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49" w:rsidRPr="00445F71" w:rsidRDefault="00364D49" w:rsidP="00E213C2">
      <w:pPr>
        <w:pStyle w:val="msonormalbullet1gif"/>
        <w:spacing w:after="0" w:afterAutospacing="0"/>
        <w:contextualSpacing/>
        <w:rPr>
          <w:b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bCs/>
          <w:sz w:val="28"/>
          <w:szCs w:val="28"/>
        </w:rPr>
      </w:pP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казённого дошкольного образовательного учреждения </w:t>
      </w:r>
      <w:r w:rsidR="00BA54A9">
        <w:rPr>
          <w:b/>
          <w:sz w:val="28"/>
          <w:szCs w:val="28"/>
        </w:rPr>
        <w:t xml:space="preserve"> « Д</w:t>
      </w:r>
      <w:r>
        <w:rPr>
          <w:b/>
          <w:sz w:val="28"/>
          <w:szCs w:val="28"/>
        </w:rPr>
        <w:t xml:space="preserve">етский </w:t>
      </w:r>
      <w:proofErr w:type="spellStart"/>
      <w:r>
        <w:rPr>
          <w:b/>
          <w:sz w:val="28"/>
          <w:szCs w:val="28"/>
        </w:rPr>
        <w:t>сад</w:t>
      </w:r>
      <w:r w:rsidR="00BA54A9">
        <w:rPr>
          <w:b/>
          <w:sz w:val="28"/>
          <w:szCs w:val="28"/>
        </w:rPr>
        <w:t>№</w:t>
      </w:r>
      <w:proofErr w:type="spellEnd"/>
      <w:r w:rsidR="00BA54A9">
        <w:rPr>
          <w:b/>
          <w:sz w:val="28"/>
          <w:szCs w:val="28"/>
        </w:rPr>
        <w:t xml:space="preserve"> 1 с </w:t>
      </w:r>
      <w:proofErr w:type="spellStart"/>
      <w:r w:rsidR="00BA54A9">
        <w:rPr>
          <w:b/>
          <w:sz w:val="28"/>
          <w:szCs w:val="28"/>
        </w:rPr>
        <w:t>Бацада</w:t>
      </w:r>
      <w:proofErr w:type="spellEnd"/>
      <w:r>
        <w:rPr>
          <w:b/>
          <w:sz w:val="28"/>
          <w:szCs w:val="28"/>
        </w:rPr>
        <w:t xml:space="preserve">  с приоритетным осуществлением деятельности по художественно-эстетическому развитию детей </w:t>
      </w:r>
    </w:p>
    <w:p w:rsidR="00364D49" w:rsidRDefault="00364D49" w:rsidP="00E213C2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364D49" w:rsidRPr="00E213C2" w:rsidRDefault="00364D49" w:rsidP="00644AB6">
      <w:pPr>
        <w:pStyle w:val="1"/>
        <w:shd w:val="clear" w:color="auto" w:fill="auto"/>
        <w:tabs>
          <w:tab w:val="left" w:pos="2110"/>
          <w:tab w:val="left" w:pos="5580"/>
          <w:tab w:val="left" w:pos="8047"/>
        </w:tabs>
        <w:ind w:right="280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Pr="00E213C2">
        <w:rPr>
          <w:b/>
          <w:sz w:val="24"/>
          <w:szCs w:val="24"/>
        </w:rPr>
        <w:t>Пояснительная записка к учебному плану</w:t>
      </w:r>
    </w:p>
    <w:p w:rsidR="00364D49" w:rsidRPr="00E213C2" w:rsidRDefault="00364D49" w:rsidP="00E213C2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364D49" w:rsidRPr="00E213C2" w:rsidRDefault="00364D49" w:rsidP="00445F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   </w:t>
      </w:r>
      <w:r>
        <w:rPr>
          <w:rFonts w:ascii="Times New Roman" w:hAnsi="Times New Roman"/>
          <w:sz w:val="24"/>
          <w:szCs w:val="24"/>
        </w:rPr>
        <w:t xml:space="preserve">Учебный план непосредственной образовательной деятельности МКДОУ </w:t>
      </w:r>
      <w:r w:rsidRPr="00E213C2">
        <w:rPr>
          <w:rFonts w:ascii="Times New Roman" w:hAnsi="Times New Roman"/>
          <w:sz w:val="24"/>
          <w:szCs w:val="24"/>
        </w:rPr>
        <w:t>  на 201</w:t>
      </w:r>
      <w:r>
        <w:rPr>
          <w:rFonts w:ascii="Times New Roman" w:hAnsi="Times New Roman"/>
          <w:sz w:val="24"/>
          <w:szCs w:val="24"/>
        </w:rPr>
        <w:t>5</w:t>
      </w:r>
      <w:r w:rsidRPr="00E213C2">
        <w:rPr>
          <w:rFonts w:ascii="Times New Roman" w:hAnsi="Times New Roman"/>
          <w:sz w:val="24"/>
          <w:szCs w:val="24"/>
        </w:rPr>
        <w:t xml:space="preserve"> – 201</w:t>
      </w:r>
      <w:r>
        <w:rPr>
          <w:rFonts w:ascii="Times New Roman" w:hAnsi="Times New Roman"/>
          <w:sz w:val="24"/>
          <w:szCs w:val="24"/>
        </w:rPr>
        <w:t>6</w:t>
      </w:r>
      <w:r w:rsidRPr="00E213C2">
        <w:rPr>
          <w:rFonts w:ascii="Times New Roman" w:hAnsi="Times New Roman"/>
          <w:sz w:val="24"/>
          <w:szCs w:val="24"/>
        </w:rPr>
        <w:t xml:space="preserve"> учебный </w:t>
      </w:r>
      <w:r>
        <w:rPr>
          <w:rFonts w:ascii="Times New Roman" w:hAnsi="Times New Roman"/>
          <w:sz w:val="24"/>
          <w:szCs w:val="24"/>
        </w:rPr>
        <w:t>год разработан в соответствии с нормативно-правовыми документами:</w:t>
      </w:r>
    </w:p>
    <w:p w:rsidR="00364D49" w:rsidRDefault="00364D49" w:rsidP="00445F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213C2">
        <w:rPr>
          <w:rFonts w:ascii="Times New Roman" w:hAnsi="Times New Roman"/>
          <w:sz w:val="24"/>
          <w:szCs w:val="24"/>
        </w:rPr>
        <w:t xml:space="preserve"> Федеральным законом от 29.12.2012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13C2">
        <w:rPr>
          <w:rFonts w:ascii="Times New Roman" w:hAnsi="Times New Roman"/>
          <w:sz w:val="24"/>
          <w:szCs w:val="24"/>
        </w:rPr>
        <w:t>г. № 273-ФЗ «Об образовании в Российской Федерации»;</w:t>
      </w:r>
    </w:p>
    <w:p w:rsidR="00364D49" w:rsidRPr="00E213C2" w:rsidRDefault="00364D49" w:rsidP="00445F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445F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E213C2">
        <w:rPr>
          <w:rFonts w:ascii="Times New Roman" w:hAnsi="Times New Roman"/>
          <w:sz w:val="24"/>
          <w:szCs w:val="24"/>
        </w:rPr>
        <w:t xml:space="preserve">Санитарно-эпидемиологическими правилами и нормативами </w:t>
      </w:r>
      <w:proofErr w:type="spellStart"/>
      <w:r w:rsidRPr="00E213C2">
        <w:rPr>
          <w:rFonts w:ascii="Times New Roman" w:hAnsi="Times New Roman"/>
          <w:sz w:val="24"/>
          <w:szCs w:val="24"/>
        </w:rPr>
        <w:t>СанПиН</w:t>
      </w:r>
      <w:proofErr w:type="spellEnd"/>
      <w:r w:rsidRPr="00E213C2">
        <w:rPr>
          <w:rFonts w:ascii="Times New Roman" w:hAnsi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364D49" w:rsidRPr="00E213C2" w:rsidRDefault="00364D49" w:rsidP="00445F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213C2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364D49" w:rsidRPr="00E213C2" w:rsidRDefault="00364D49" w:rsidP="00445F7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E213C2">
        <w:rPr>
          <w:rFonts w:ascii="Times New Roman" w:hAnsi="Times New Roman"/>
          <w:sz w:val="24"/>
          <w:szCs w:val="24"/>
        </w:rPr>
        <w:t>х-</w:t>
      </w:r>
      <w:proofErr w:type="gramEnd"/>
      <w:r w:rsidRPr="00E213C2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образования» ;</w:t>
      </w:r>
    </w:p>
    <w:p w:rsidR="00364D49" w:rsidRDefault="00364D49" w:rsidP="00445F71">
      <w:pPr>
        <w:shd w:val="clear" w:color="auto" w:fill="FFFFFF"/>
        <w:spacing w:after="24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- Примерной основной общеобразовательной программой «От рождения до школы» </w:t>
      </w:r>
      <w:proofErr w:type="gramStart"/>
      <w:r w:rsidRPr="00E213C2">
        <w:rPr>
          <w:rFonts w:ascii="Times New Roman" w:hAnsi="Times New Roman"/>
          <w:sz w:val="24"/>
          <w:szCs w:val="24"/>
        </w:rPr>
        <w:t>под</w:t>
      </w:r>
      <w:proofErr w:type="gramEnd"/>
      <w:r w:rsidRPr="00E213C2">
        <w:rPr>
          <w:rFonts w:ascii="Times New Roman" w:hAnsi="Times New Roman"/>
          <w:sz w:val="24"/>
          <w:szCs w:val="24"/>
        </w:rPr>
        <w:t xml:space="preserve"> редакцией Н.Е. </w:t>
      </w:r>
      <w:proofErr w:type="spellStart"/>
      <w:r w:rsidRPr="00E213C2">
        <w:rPr>
          <w:rFonts w:ascii="Times New Roman" w:hAnsi="Times New Roman"/>
          <w:sz w:val="24"/>
          <w:szCs w:val="24"/>
        </w:rPr>
        <w:t>Вераксы</w:t>
      </w:r>
      <w:proofErr w:type="spellEnd"/>
      <w:r w:rsidRPr="00E213C2">
        <w:rPr>
          <w:rFonts w:ascii="Times New Roman" w:hAnsi="Times New Roman"/>
          <w:sz w:val="24"/>
          <w:szCs w:val="24"/>
        </w:rPr>
        <w:t>, Т.С. Комаровой, М.А. Васильевой</w:t>
      </w:r>
    </w:p>
    <w:p w:rsidR="00364D49" w:rsidRPr="00E213C2" w:rsidRDefault="00364D49" w:rsidP="00445F7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 Учебный план МКДОУ </w:t>
      </w:r>
      <w:r w:rsidRPr="00E213C2">
        <w:rPr>
          <w:rFonts w:ascii="Times New Roman" w:hAnsi="Times New Roman"/>
          <w:sz w:val="24"/>
          <w:szCs w:val="24"/>
        </w:rPr>
        <w:t> 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364D49" w:rsidRPr="00E213C2" w:rsidRDefault="00364D49" w:rsidP="00445F7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         Учебный год начинается с 1 сентября и заканчивается 31 мая. Детский с</w:t>
      </w:r>
      <w:r w:rsidR="00BA54A9">
        <w:rPr>
          <w:rFonts w:ascii="Times New Roman" w:hAnsi="Times New Roman"/>
          <w:sz w:val="24"/>
          <w:szCs w:val="24"/>
        </w:rPr>
        <w:t xml:space="preserve">ад работает в режиме шестидневной </w:t>
      </w:r>
      <w:r w:rsidRPr="00E213C2">
        <w:rPr>
          <w:rFonts w:ascii="Times New Roman" w:hAnsi="Times New Roman"/>
          <w:sz w:val="24"/>
          <w:szCs w:val="24"/>
        </w:rPr>
        <w:t xml:space="preserve"> рабочей недели.</w:t>
      </w:r>
    </w:p>
    <w:p w:rsidR="00364D49" w:rsidRDefault="00364D49" w:rsidP="00445F7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7</w:t>
      </w:r>
      <w:r w:rsidRPr="00E213C2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 учебн</w:t>
      </w:r>
      <w:r w:rsidR="00BA54A9">
        <w:rPr>
          <w:rFonts w:ascii="Times New Roman" w:hAnsi="Times New Roman"/>
          <w:sz w:val="24"/>
          <w:szCs w:val="24"/>
        </w:rPr>
        <w:t>ом году в  МКДОУ функционирует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13C2">
        <w:rPr>
          <w:rFonts w:ascii="Times New Roman" w:hAnsi="Times New Roman"/>
          <w:sz w:val="24"/>
          <w:szCs w:val="24"/>
        </w:rPr>
        <w:t xml:space="preserve"> групп</w:t>
      </w:r>
      <w:r w:rsidR="00BA54A9">
        <w:rPr>
          <w:rFonts w:ascii="Times New Roman" w:hAnsi="Times New Roman"/>
          <w:sz w:val="24"/>
          <w:szCs w:val="24"/>
        </w:rPr>
        <w:t>ы</w:t>
      </w:r>
      <w:r w:rsidRPr="00E213C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E213C2">
        <w:rPr>
          <w:rFonts w:ascii="Times New Roman" w:hAnsi="Times New Roman"/>
          <w:sz w:val="24"/>
          <w:szCs w:val="24"/>
        </w:rPr>
        <w:t>укомплектованных</w:t>
      </w:r>
      <w:proofErr w:type="gramEnd"/>
      <w:r w:rsidRPr="00E213C2">
        <w:rPr>
          <w:rFonts w:ascii="Times New Roman" w:hAnsi="Times New Roman"/>
          <w:sz w:val="24"/>
          <w:szCs w:val="24"/>
        </w:rPr>
        <w:t xml:space="preserve"> в соо</w:t>
      </w:r>
      <w:r>
        <w:rPr>
          <w:rFonts w:ascii="Times New Roman" w:hAnsi="Times New Roman"/>
          <w:sz w:val="24"/>
          <w:szCs w:val="24"/>
        </w:rPr>
        <w:t>тветствии с возрастными нормами</w:t>
      </w:r>
    </w:p>
    <w:p w:rsidR="00364D49" w:rsidRPr="00E213C2" w:rsidRDefault="00364D49" w:rsidP="00445F7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364D49" w:rsidRPr="000A5FF9" w:rsidRDefault="00364D49" w:rsidP="00445F71">
      <w:pPr>
        <w:numPr>
          <w:ilvl w:val="0"/>
          <w:numId w:val="13"/>
        </w:numPr>
        <w:spacing w:after="0" w:line="312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>младшая группа  (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BA54A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до 4 лет</w:t>
      </w:r>
      <w:r w:rsidRPr="000A5FF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-1  групп</w:t>
      </w:r>
      <w:r w:rsidR="00BA54A9">
        <w:rPr>
          <w:rFonts w:ascii="Times New Roman" w:hAnsi="Times New Roman"/>
          <w:sz w:val="24"/>
          <w:szCs w:val="24"/>
        </w:rPr>
        <w:t>а</w:t>
      </w:r>
      <w:r w:rsidRPr="000A5FF9">
        <w:rPr>
          <w:rFonts w:ascii="Times New Roman" w:hAnsi="Times New Roman"/>
          <w:sz w:val="24"/>
          <w:szCs w:val="24"/>
        </w:rPr>
        <w:t> </w:t>
      </w:r>
    </w:p>
    <w:p w:rsidR="00364D49" w:rsidRPr="000A5FF9" w:rsidRDefault="00364D49" w:rsidP="001B6311">
      <w:pPr>
        <w:numPr>
          <w:ilvl w:val="0"/>
          <w:numId w:val="13"/>
        </w:numPr>
        <w:spacing w:after="0" w:line="312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 </w:t>
      </w:r>
      <w:r w:rsidRPr="000A5FF9">
        <w:rPr>
          <w:rFonts w:ascii="Times New Roman" w:hAnsi="Times New Roman"/>
          <w:sz w:val="24"/>
          <w:szCs w:val="24"/>
        </w:rPr>
        <w:t>группа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FF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от 4 до </w:t>
      </w:r>
      <w:r w:rsidRPr="000A5FF9">
        <w:rPr>
          <w:rFonts w:ascii="Times New Roman" w:hAnsi="Times New Roman"/>
          <w:sz w:val="24"/>
          <w:szCs w:val="24"/>
        </w:rPr>
        <w:t>5 лет)</w:t>
      </w:r>
      <w:r>
        <w:rPr>
          <w:rFonts w:ascii="Times New Roman" w:hAnsi="Times New Roman"/>
          <w:sz w:val="24"/>
          <w:szCs w:val="24"/>
        </w:rPr>
        <w:t>-1 групп</w:t>
      </w:r>
      <w:r w:rsidR="00BA54A9">
        <w:rPr>
          <w:rFonts w:ascii="Times New Roman" w:hAnsi="Times New Roman"/>
          <w:sz w:val="24"/>
          <w:szCs w:val="24"/>
        </w:rPr>
        <w:t>а</w:t>
      </w:r>
    </w:p>
    <w:p w:rsidR="00364D49" w:rsidRPr="000A5FF9" w:rsidRDefault="00364D49" w:rsidP="001B6311">
      <w:pPr>
        <w:numPr>
          <w:ilvl w:val="0"/>
          <w:numId w:val="13"/>
        </w:numPr>
        <w:spacing w:after="0" w:line="312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>Старш</w:t>
      </w:r>
      <w:r w:rsidR="00BA54A9">
        <w:rPr>
          <w:rFonts w:ascii="Times New Roman" w:hAnsi="Times New Roman"/>
          <w:sz w:val="24"/>
          <w:szCs w:val="24"/>
        </w:rPr>
        <w:t>ая</w:t>
      </w:r>
      <w:r w:rsidRPr="000A5FF9">
        <w:rPr>
          <w:rFonts w:ascii="Times New Roman" w:hAnsi="Times New Roman"/>
          <w:sz w:val="24"/>
          <w:szCs w:val="24"/>
        </w:rPr>
        <w:t xml:space="preserve"> групп</w:t>
      </w:r>
      <w:r w:rsidR="00BA54A9">
        <w:rPr>
          <w:rFonts w:ascii="Times New Roman" w:hAnsi="Times New Roman"/>
          <w:sz w:val="24"/>
          <w:szCs w:val="24"/>
        </w:rPr>
        <w:t>а</w:t>
      </w:r>
      <w:r w:rsidRPr="000A5FF9">
        <w:rPr>
          <w:rFonts w:ascii="Times New Roman" w:hAnsi="Times New Roman"/>
          <w:sz w:val="24"/>
          <w:szCs w:val="24"/>
        </w:rPr>
        <w:t xml:space="preserve">  (</w:t>
      </w:r>
      <w:r>
        <w:rPr>
          <w:rFonts w:ascii="Times New Roman" w:hAnsi="Times New Roman"/>
          <w:sz w:val="24"/>
          <w:szCs w:val="24"/>
        </w:rPr>
        <w:t xml:space="preserve">от 5до </w:t>
      </w:r>
      <w:r w:rsidR="00BA54A9">
        <w:rPr>
          <w:rFonts w:ascii="Times New Roman" w:hAnsi="Times New Roman"/>
          <w:sz w:val="24"/>
          <w:szCs w:val="24"/>
        </w:rPr>
        <w:t>7</w:t>
      </w:r>
      <w:r w:rsidRPr="000A5FF9">
        <w:rPr>
          <w:rFonts w:ascii="Times New Roman" w:hAnsi="Times New Roman"/>
          <w:sz w:val="24"/>
          <w:szCs w:val="24"/>
        </w:rPr>
        <w:t xml:space="preserve"> лет)</w:t>
      </w:r>
      <w:r>
        <w:rPr>
          <w:rFonts w:ascii="Times New Roman" w:hAnsi="Times New Roman"/>
          <w:sz w:val="24"/>
          <w:szCs w:val="24"/>
        </w:rPr>
        <w:t>-1 групп</w:t>
      </w:r>
      <w:r w:rsidR="00BA54A9">
        <w:rPr>
          <w:rFonts w:ascii="Times New Roman" w:hAnsi="Times New Roman"/>
          <w:sz w:val="24"/>
          <w:szCs w:val="24"/>
        </w:rPr>
        <w:t>а</w:t>
      </w:r>
    </w:p>
    <w:p w:rsidR="00364D49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</w:p>
    <w:p w:rsidR="00364D49" w:rsidRPr="00E213C2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Коллектив дошкольного образовательного учреждения работает </w:t>
      </w:r>
      <w:r>
        <w:rPr>
          <w:rFonts w:ascii="Times New Roman" w:hAnsi="Times New Roman"/>
          <w:sz w:val="24"/>
          <w:szCs w:val="24"/>
        </w:rPr>
        <w:t xml:space="preserve">по образовательной программе,  разработанной с учётом </w:t>
      </w:r>
      <w:r w:rsidRPr="00E213C2">
        <w:rPr>
          <w:rFonts w:ascii="Times New Roman" w:hAnsi="Times New Roman"/>
          <w:sz w:val="24"/>
          <w:szCs w:val="24"/>
        </w:rPr>
        <w:t xml:space="preserve"> Примерной основной общеобразовательной программ</w:t>
      </w:r>
      <w:r>
        <w:rPr>
          <w:rFonts w:ascii="Times New Roman" w:hAnsi="Times New Roman"/>
          <w:sz w:val="24"/>
          <w:szCs w:val="24"/>
        </w:rPr>
        <w:t>ы</w:t>
      </w:r>
      <w:r w:rsidRPr="00E213C2">
        <w:rPr>
          <w:rFonts w:ascii="Times New Roman" w:hAnsi="Times New Roman"/>
          <w:sz w:val="24"/>
          <w:szCs w:val="24"/>
        </w:rPr>
        <w:t xml:space="preserve"> дошкольного образования «От рождения до школы» под редакцией Н.Е. </w:t>
      </w:r>
      <w:proofErr w:type="spellStart"/>
      <w:r w:rsidRPr="00E213C2">
        <w:rPr>
          <w:rFonts w:ascii="Times New Roman" w:hAnsi="Times New Roman"/>
          <w:sz w:val="24"/>
          <w:szCs w:val="24"/>
        </w:rPr>
        <w:t>Вераксы</w:t>
      </w:r>
      <w:proofErr w:type="spellEnd"/>
      <w:r w:rsidRPr="00E213C2">
        <w:rPr>
          <w:rFonts w:ascii="Times New Roman" w:hAnsi="Times New Roman"/>
          <w:sz w:val="24"/>
          <w:szCs w:val="24"/>
        </w:rPr>
        <w:t>, Т.С. Комаровой, М.А.Васильевой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в соответствии с ФГОС ДО. </w:t>
      </w:r>
    </w:p>
    <w:p w:rsidR="00364D49" w:rsidRPr="00F72AE5" w:rsidRDefault="00364D49" w:rsidP="009E1D2F">
      <w:pPr>
        <w:pStyle w:val="a8"/>
        <w:shd w:val="clear" w:color="auto" w:fill="F8F8F8"/>
        <w:spacing w:before="0" w:beforeAutospacing="0" w:after="0" w:afterAutospacing="0"/>
        <w:rPr>
          <w:color w:val="000000"/>
        </w:rPr>
      </w:pPr>
      <w:r w:rsidRPr="00E213C2">
        <w:lastRenderedPageBreak/>
        <w:t>  Учеб</w:t>
      </w:r>
      <w:r>
        <w:t xml:space="preserve">ный план соответствует Уставу МКДОУ, </w:t>
      </w:r>
      <w:r w:rsidRPr="00E213C2">
        <w:t>образовате</w:t>
      </w:r>
      <w:r>
        <w:t>льной  программой</w:t>
      </w:r>
      <w:r>
        <w:rPr>
          <w:color w:val="000000"/>
        </w:rPr>
        <w:t>.</w:t>
      </w:r>
      <w:r w:rsidRPr="00F72AE5">
        <w:rPr>
          <w:color w:val="000000"/>
        </w:rPr>
        <w:t xml:space="preserve"> </w:t>
      </w:r>
      <w:r>
        <w:rPr>
          <w:color w:val="000000"/>
        </w:rPr>
        <w:t>В соответствии с ФГОС ДО в ДОУ обеспечивается право ребёнка на качественное образование, учитываются возможности и потребности детей, обеспечение равного доступа к образованию для всех воспитанников с учётом образовательных потребностей и индивидуальных возможностей.</w:t>
      </w:r>
    </w:p>
    <w:p w:rsidR="00364D49" w:rsidRPr="00F72AE5" w:rsidRDefault="00364D49" w:rsidP="009E1D2F">
      <w:pPr>
        <w:pStyle w:val="a8"/>
        <w:shd w:val="clear" w:color="auto" w:fill="F8F8F8"/>
        <w:spacing w:before="0" w:beforeAutospacing="0" w:after="0" w:afterAutospacing="0"/>
        <w:rPr>
          <w:color w:val="000000"/>
        </w:rPr>
      </w:pPr>
      <w:r w:rsidRPr="00466F74">
        <w:rPr>
          <w:rStyle w:val="a9"/>
          <w:color w:val="000000"/>
        </w:rPr>
        <w:t>Цель</w:t>
      </w:r>
      <w:r>
        <w:rPr>
          <w:rStyle w:val="a9"/>
          <w:color w:val="000000"/>
        </w:rPr>
        <w:t xml:space="preserve"> деятельности учреждения</w:t>
      </w:r>
      <w:r w:rsidRPr="00F72AE5">
        <w:rPr>
          <w:rStyle w:val="a9"/>
          <w:b w:val="0"/>
          <w:color w:val="000000"/>
        </w:rPr>
        <w:t>: Обеспечение качественного дошкольного образования</w:t>
      </w:r>
      <w:r w:rsidRPr="00F72AE5">
        <w:rPr>
          <w:rStyle w:val="apple-converted-space"/>
          <w:bCs/>
          <w:color w:val="000000"/>
        </w:rPr>
        <w:t> </w:t>
      </w:r>
      <w:r w:rsidRPr="00F72AE5">
        <w:rPr>
          <w:rStyle w:val="a9"/>
          <w:b w:val="0"/>
          <w:color w:val="000000"/>
        </w:rPr>
        <w:t>воспитанникам, отвечающего федеральным государственным образовательным стандартам.</w:t>
      </w:r>
      <w:r>
        <w:rPr>
          <w:rStyle w:val="a9"/>
          <w:b w:val="0"/>
          <w:color w:val="000000"/>
        </w:rPr>
        <w:t xml:space="preserve"> Всестороннее формирование личности ребёнка с учётом особенностей его физического, психического развития, индивидуальных возможностей и способностей, обеспечение готовности к школьному обучению</w:t>
      </w:r>
    </w:p>
    <w:p w:rsidR="00364D49" w:rsidRPr="00466F74" w:rsidRDefault="00364D49" w:rsidP="00456440">
      <w:pPr>
        <w:pStyle w:val="a8"/>
        <w:shd w:val="clear" w:color="auto" w:fill="F8F8F8"/>
        <w:spacing w:before="0" w:beforeAutospacing="0" w:after="0" w:afterAutospacing="0"/>
        <w:rPr>
          <w:color w:val="000000"/>
        </w:rPr>
      </w:pPr>
      <w:r w:rsidRPr="00F72AE5">
        <w:rPr>
          <w:color w:val="000000"/>
        </w:rPr>
        <w:t> </w:t>
      </w:r>
      <w:r>
        <w:rPr>
          <w:rStyle w:val="a9"/>
          <w:color w:val="000000"/>
        </w:rPr>
        <w:t>Основными задачами учреждения являются</w:t>
      </w:r>
      <w:r w:rsidRPr="00466F74">
        <w:rPr>
          <w:rStyle w:val="a9"/>
          <w:color w:val="000000"/>
        </w:rPr>
        <w:t>:</w:t>
      </w:r>
    </w:p>
    <w:p w:rsidR="00364D49" w:rsidRPr="00F72AE5" w:rsidRDefault="00364D49" w:rsidP="00456440">
      <w:pPr>
        <w:pStyle w:val="a8"/>
        <w:shd w:val="clear" w:color="auto" w:fill="F8F8F8"/>
        <w:spacing w:before="0" w:beforeAutospacing="0" w:after="0" w:afterAutospacing="0"/>
        <w:rPr>
          <w:color w:val="000000"/>
        </w:rPr>
      </w:pPr>
      <w:r w:rsidRPr="00F72AE5">
        <w:rPr>
          <w:rStyle w:val="a9"/>
          <w:b w:val="0"/>
          <w:color w:val="000000"/>
        </w:rPr>
        <w:t xml:space="preserve">1.Обеспечить эффективное введение Федерального государственного образовательного стандарта дошкольного образования (ФГОС </w:t>
      </w:r>
      <w:proofErr w:type="gramStart"/>
      <w:r w:rsidRPr="00F72AE5">
        <w:rPr>
          <w:rStyle w:val="a9"/>
          <w:b w:val="0"/>
          <w:color w:val="000000"/>
        </w:rPr>
        <w:t>ДО</w:t>
      </w:r>
      <w:proofErr w:type="gramEnd"/>
      <w:r w:rsidRPr="00F72AE5">
        <w:rPr>
          <w:rStyle w:val="a9"/>
          <w:b w:val="0"/>
          <w:color w:val="000000"/>
        </w:rPr>
        <w:t xml:space="preserve">) </w:t>
      </w:r>
      <w:proofErr w:type="gramStart"/>
      <w:r w:rsidRPr="00F72AE5">
        <w:rPr>
          <w:rStyle w:val="a9"/>
          <w:b w:val="0"/>
          <w:color w:val="000000"/>
        </w:rPr>
        <w:t>в</w:t>
      </w:r>
      <w:proofErr w:type="gramEnd"/>
      <w:r w:rsidRPr="00F72AE5">
        <w:rPr>
          <w:rStyle w:val="a9"/>
          <w:b w:val="0"/>
          <w:color w:val="000000"/>
        </w:rPr>
        <w:t xml:space="preserve"> практику дошкольного Учреждения.</w:t>
      </w:r>
    </w:p>
    <w:p w:rsidR="00364D49" w:rsidRDefault="00364D49" w:rsidP="00F72AE5">
      <w:pPr>
        <w:pStyle w:val="a8"/>
        <w:shd w:val="clear" w:color="auto" w:fill="F8F8F8"/>
        <w:spacing w:before="0" w:beforeAutospacing="0" w:after="0" w:afterAutospacing="0"/>
        <w:rPr>
          <w:rStyle w:val="a9"/>
          <w:b w:val="0"/>
          <w:color w:val="000000"/>
        </w:rPr>
      </w:pPr>
      <w:r w:rsidRPr="00F72AE5">
        <w:rPr>
          <w:rStyle w:val="a9"/>
          <w:b w:val="0"/>
          <w:color w:val="000000"/>
        </w:rPr>
        <w:t xml:space="preserve">2.Осуществлять работу по сохранению и укреплению </w:t>
      </w:r>
      <w:r>
        <w:rPr>
          <w:rStyle w:val="a9"/>
          <w:b w:val="0"/>
          <w:color w:val="000000"/>
        </w:rPr>
        <w:t>здоровья детей, создание условий обеспечивающих эмоциональное благополучие каждого ребёнка.</w:t>
      </w:r>
    </w:p>
    <w:p w:rsidR="00364D49" w:rsidRPr="009E1D2F" w:rsidRDefault="00364D49" w:rsidP="00F72AE5">
      <w:pPr>
        <w:pStyle w:val="a8"/>
        <w:shd w:val="clear" w:color="auto" w:fill="F8F8F8"/>
        <w:spacing w:before="0" w:beforeAutospacing="0" w:after="0" w:afterAutospacing="0"/>
        <w:rPr>
          <w:bCs/>
          <w:color w:val="000000"/>
        </w:rPr>
      </w:pPr>
      <w:r w:rsidRPr="00F72AE5">
        <w:rPr>
          <w:rStyle w:val="a9"/>
          <w:b w:val="0"/>
          <w:color w:val="000000"/>
        </w:rPr>
        <w:t>3.</w:t>
      </w:r>
      <w:r>
        <w:rPr>
          <w:rStyle w:val="a9"/>
          <w:b w:val="0"/>
          <w:color w:val="000000"/>
        </w:rPr>
        <w:t>Формирование творческих способностей дошкольников в художественно-эстетическом направлении развития ДОУ. О</w:t>
      </w:r>
      <w:r w:rsidRPr="00F72AE5">
        <w:rPr>
          <w:rStyle w:val="a9"/>
          <w:b w:val="0"/>
          <w:color w:val="000000"/>
        </w:rPr>
        <w:t>птимизировать предметно-развивающую среду с учетом образовательной программы ДОУ  в соответствии с требованиями ФГОС, социального заказа семьи, индивидуальных особенностей развития и интересов воспитанников.</w:t>
      </w:r>
    </w:p>
    <w:p w:rsidR="00364D49" w:rsidRDefault="00364D49" w:rsidP="009E1D2F">
      <w:pPr>
        <w:pStyle w:val="a8"/>
        <w:shd w:val="clear" w:color="auto" w:fill="F8F8F8"/>
        <w:spacing w:before="0" w:beforeAutospacing="0" w:after="0" w:afterAutospacing="0"/>
        <w:rPr>
          <w:rStyle w:val="a9"/>
          <w:b w:val="0"/>
          <w:color w:val="000000"/>
        </w:rPr>
      </w:pPr>
      <w:r>
        <w:rPr>
          <w:rStyle w:val="a9"/>
          <w:b w:val="0"/>
          <w:color w:val="000000"/>
        </w:rPr>
        <w:t>4</w:t>
      </w:r>
      <w:r w:rsidRPr="00F72AE5">
        <w:rPr>
          <w:rStyle w:val="a9"/>
          <w:b w:val="0"/>
          <w:color w:val="000000"/>
        </w:rPr>
        <w:t>.</w:t>
      </w:r>
      <w:r>
        <w:rPr>
          <w:rStyle w:val="a9"/>
          <w:b w:val="0"/>
          <w:color w:val="000000"/>
        </w:rPr>
        <w:t>Осуществление необходимой коррекции отклонений в развитии ребёнка</w:t>
      </w:r>
      <w:r w:rsidRPr="00F72AE5">
        <w:rPr>
          <w:rStyle w:val="a9"/>
          <w:b w:val="0"/>
          <w:color w:val="000000"/>
        </w:rPr>
        <w:t> </w:t>
      </w:r>
    </w:p>
    <w:p w:rsidR="00364D49" w:rsidRPr="00F72AE5" w:rsidRDefault="00364D49" w:rsidP="009E1D2F">
      <w:pPr>
        <w:pStyle w:val="a8"/>
        <w:shd w:val="clear" w:color="auto" w:fill="F8F8F8"/>
        <w:spacing w:before="0" w:beforeAutospacing="0" w:after="0" w:afterAutospacing="0"/>
        <w:rPr>
          <w:color w:val="000000"/>
        </w:rPr>
      </w:pPr>
      <w:r>
        <w:rPr>
          <w:rStyle w:val="a9"/>
          <w:b w:val="0"/>
          <w:color w:val="000000"/>
        </w:rPr>
        <w:t>5</w:t>
      </w:r>
      <w:r w:rsidRPr="00F72AE5">
        <w:rPr>
          <w:rStyle w:val="a9"/>
          <w:b w:val="0"/>
          <w:color w:val="000000"/>
        </w:rPr>
        <w:t>. Обогащать содержание работы по региональному компоненту через поиск новых форм  взаимодействия с социумом (семей, общественных организаций).</w:t>
      </w:r>
    </w:p>
    <w:p w:rsidR="00364D49" w:rsidRPr="00E213C2" w:rsidRDefault="00364D49" w:rsidP="009E1D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13C2">
        <w:rPr>
          <w:rFonts w:ascii="Times New Roman" w:hAnsi="Times New Roman"/>
          <w:sz w:val="24"/>
          <w:szCs w:val="24"/>
        </w:rPr>
        <w:t xml:space="preserve">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364D49" w:rsidRPr="00E213C2" w:rsidRDefault="00364D49" w:rsidP="009E1D2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         Каждому направлению соответствует определенные образовательные области:</w:t>
      </w:r>
    </w:p>
    <w:p w:rsidR="00364D49" w:rsidRPr="00E213C2" w:rsidRDefault="00364D49" w:rsidP="009E1D2F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«Социально-коммуникативное», </w:t>
      </w:r>
    </w:p>
    <w:p w:rsidR="00364D49" w:rsidRPr="00E213C2" w:rsidRDefault="00364D49" w:rsidP="009E1D2F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«Познавательное», </w:t>
      </w:r>
    </w:p>
    <w:p w:rsidR="00364D49" w:rsidRPr="00E213C2" w:rsidRDefault="00364D49" w:rsidP="009E1D2F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«Речевое»;</w:t>
      </w:r>
    </w:p>
    <w:p w:rsidR="00364D49" w:rsidRPr="00E213C2" w:rsidRDefault="00364D49" w:rsidP="009E1D2F">
      <w:pPr>
        <w:numPr>
          <w:ilvl w:val="0"/>
          <w:numId w:val="14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bCs/>
          <w:sz w:val="24"/>
          <w:szCs w:val="24"/>
        </w:rPr>
        <w:t>Художественно-эстетическое развитие</w:t>
      </w:r>
      <w:r w:rsidRPr="00E213C2">
        <w:rPr>
          <w:rFonts w:ascii="Times New Roman" w:hAnsi="Times New Roman"/>
          <w:i/>
          <w:iCs/>
          <w:sz w:val="24"/>
          <w:szCs w:val="24"/>
        </w:rPr>
        <w:t> </w:t>
      </w:r>
    </w:p>
    <w:p w:rsidR="00364D49" w:rsidRPr="00E213C2" w:rsidRDefault="00364D49" w:rsidP="00B9745F">
      <w:pPr>
        <w:numPr>
          <w:ilvl w:val="0"/>
          <w:numId w:val="14"/>
        </w:numPr>
        <w:spacing w:after="0" w:line="312" w:lineRule="atLeast"/>
        <w:ind w:left="840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 «Физическое развитие».</w:t>
      </w:r>
    </w:p>
    <w:p w:rsidR="00364D49" w:rsidRPr="00E213C2" w:rsidRDefault="00364D49" w:rsidP="00B9745F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         Содержание педагогической работы по освоению детьми образовательных областей "Физическое развитие", "Познавательное развитие",</w:t>
      </w:r>
      <w:r>
        <w:rPr>
          <w:rFonts w:ascii="Times New Roman" w:hAnsi="Times New Roman"/>
          <w:sz w:val="24"/>
          <w:szCs w:val="24"/>
        </w:rPr>
        <w:t xml:space="preserve"> «Речевое развитие»</w:t>
      </w:r>
      <w:r w:rsidRPr="00E213C2">
        <w:rPr>
          <w:rFonts w:ascii="Times New Roman" w:hAnsi="Times New Roman"/>
          <w:sz w:val="24"/>
          <w:szCs w:val="24"/>
        </w:rPr>
        <w:t xml:space="preserve"> "Социально-коммуникативное развитие", "Художественно-эстетическое развитие"  входят в расписание не</w:t>
      </w:r>
      <w:r>
        <w:rPr>
          <w:rFonts w:ascii="Times New Roman" w:hAnsi="Times New Roman"/>
          <w:sz w:val="24"/>
          <w:szCs w:val="24"/>
        </w:rPr>
        <w:t>посредственной</w:t>
      </w:r>
      <w:r w:rsidRPr="00E213C2">
        <w:rPr>
          <w:rFonts w:ascii="Times New Roman" w:hAnsi="Times New Roman"/>
          <w:sz w:val="24"/>
          <w:szCs w:val="24"/>
        </w:rPr>
        <w:t xml:space="preserve">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календарн</w:t>
      </w:r>
      <w:r>
        <w:rPr>
          <w:rFonts w:ascii="Times New Roman" w:hAnsi="Times New Roman"/>
          <w:sz w:val="24"/>
          <w:szCs w:val="24"/>
        </w:rPr>
        <w:t xml:space="preserve">о- тематическом </w:t>
      </w:r>
      <w:r w:rsidRPr="00E213C2">
        <w:rPr>
          <w:rFonts w:ascii="Times New Roman" w:hAnsi="Times New Roman"/>
          <w:sz w:val="24"/>
          <w:szCs w:val="24"/>
        </w:rPr>
        <w:t xml:space="preserve"> планировани</w:t>
      </w:r>
      <w:r>
        <w:rPr>
          <w:rFonts w:ascii="Times New Roman" w:hAnsi="Times New Roman"/>
          <w:sz w:val="24"/>
          <w:szCs w:val="24"/>
        </w:rPr>
        <w:t>и</w:t>
      </w:r>
      <w:r w:rsidRPr="00E213C2">
        <w:rPr>
          <w:rFonts w:ascii="Times New Roman" w:hAnsi="Times New Roman"/>
          <w:sz w:val="24"/>
          <w:szCs w:val="24"/>
        </w:rPr>
        <w:t>.</w:t>
      </w:r>
    </w:p>
    <w:p w:rsidR="00364D49" w:rsidRPr="00E213C2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 При составлении учебного плана учитывались следующие </w:t>
      </w:r>
      <w:r w:rsidRPr="00E213C2">
        <w:rPr>
          <w:rFonts w:ascii="Times New Roman" w:hAnsi="Times New Roman"/>
          <w:b/>
          <w:bCs/>
          <w:sz w:val="24"/>
          <w:szCs w:val="24"/>
        </w:rPr>
        <w:t>принципы</w:t>
      </w:r>
      <w:r w:rsidRPr="00E213C2">
        <w:rPr>
          <w:rFonts w:ascii="Times New Roman" w:hAnsi="Times New Roman"/>
          <w:sz w:val="24"/>
          <w:szCs w:val="24"/>
        </w:rPr>
        <w:t>:</w:t>
      </w:r>
    </w:p>
    <w:p w:rsidR="00364D49" w:rsidRPr="00E213C2" w:rsidRDefault="00364D49" w:rsidP="00434FED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 xml:space="preserve">принцип развивающего образования, целью которого является развитие ребенка;         </w:t>
      </w:r>
    </w:p>
    <w:p w:rsidR="00364D49" w:rsidRPr="00B60046" w:rsidRDefault="00364D49" w:rsidP="00B60046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 xml:space="preserve">принцип научной обоснованности и практической применимости;         </w:t>
      </w:r>
    </w:p>
    <w:p w:rsidR="00364D49" w:rsidRPr="00B60046" w:rsidRDefault="00364D49" w:rsidP="00B60046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 xml:space="preserve">принцип соответствия критериям полноты, необходимости и достаточности;        </w:t>
      </w:r>
    </w:p>
    <w:p w:rsidR="00364D49" w:rsidRPr="00434FED" w:rsidRDefault="00364D49" w:rsidP="00B60046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>принцип обеспечения единства воспитательных, развивающих и обучающих целей и  </w:t>
      </w:r>
      <w:r w:rsidRPr="00434FED">
        <w:rPr>
          <w:rFonts w:ascii="Times New Roman" w:hAnsi="Times New Roman"/>
          <w:sz w:val="24"/>
          <w:szCs w:val="24"/>
        </w:rPr>
        <w:t xml:space="preserve">задач процесса образования дошкольников, в процессе реализации которых формируются знания, умения, навыки, которые имеют непосредственное отношение </w:t>
      </w:r>
      <w:proofErr w:type="spellStart"/>
      <w:r w:rsidRPr="00434FED">
        <w:rPr>
          <w:rFonts w:ascii="Times New Roman" w:hAnsi="Times New Roman"/>
          <w:sz w:val="24"/>
          <w:szCs w:val="24"/>
        </w:rPr>
        <w:t>кразвитию</w:t>
      </w:r>
      <w:proofErr w:type="spellEnd"/>
      <w:r w:rsidRPr="00434FED">
        <w:rPr>
          <w:rFonts w:ascii="Times New Roman" w:hAnsi="Times New Roman"/>
          <w:sz w:val="24"/>
          <w:szCs w:val="24"/>
        </w:rPr>
        <w:t xml:space="preserve"> дошкольников;</w:t>
      </w:r>
    </w:p>
    <w:p w:rsidR="00364D49" w:rsidRPr="00B60046" w:rsidRDefault="00364D49" w:rsidP="00B60046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>принцип интеграции непосредственно образовательных о</w:t>
      </w:r>
      <w:r>
        <w:rPr>
          <w:rFonts w:ascii="Times New Roman" w:hAnsi="Times New Roman"/>
          <w:sz w:val="24"/>
          <w:szCs w:val="24"/>
        </w:rPr>
        <w:t>бластей в соответствии с </w:t>
      </w:r>
      <w:r w:rsidRPr="00B60046">
        <w:rPr>
          <w:rFonts w:ascii="Times New Roman" w:hAnsi="Times New Roman"/>
          <w:sz w:val="24"/>
          <w:szCs w:val="24"/>
        </w:rPr>
        <w:t xml:space="preserve"> возрастными возможностями и особенностями воспитанников, спецификой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046">
        <w:rPr>
          <w:rFonts w:ascii="Times New Roman" w:hAnsi="Times New Roman"/>
          <w:sz w:val="24"/>
          <w:szCs w:val="24"/>
        </w:rPr>
        <w:t>возможностями образовательных областей;</w:t>
      </w:r>
    </w:p>
    <w:p w:rsidR="00364D49" w:rsidRPr="00B60046" w:rsidRDefault="00364D49" w:rsidP="00B60046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>комплексно-тематический принцип построения образовательного процесса;         </w:t>
      </w:r>
    </w:p>
    <w:p w:rsidR="00364D49" w:rsidRPr="00E213C2" w:rsidRDefault="00364D49" w:rsidP="0060539B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lastRenderedPageBreak/>
        <w:t>Количество</w:t>
      </w:r>
      <w:r>
        <w:rPr>
          <w:rFonts w:ascii="Times New Roman" w:hAnsi="Times New Roman"/>
          <w:sz w:val="24"/>
          <w:szCs w:val="24"/>
        </w:rPr>
        <w:t xml:space="preserve"> и продолжительность </w:t>
      </w:r>
      <w:r w:rsidRPr="00E213C2">
        <w:rPr>
          <w:rFonts w:ascii="Times New Roman" w:hAnsi="Times New Roman"/>
          <w:sz w:val="24"/>
          <w:szCs w:val="24"/>
        </w:rPr>
        <w:t xml:space="preserve"> непосредственно</w:t>
      </w:r>
      <w:r>
        <w:rPr>
          <w:rFonts w:ascii="Times New Roman" w:hAnsi="Times New Roman"/>
          <w:sz w:val="24"/>
          <w:szCs w:val="24"/>
        </w:rPr>
        <w:t>й</w:t>
      </w:r>
      <w:r w:rsidRPr="00E213C2">
        <w:rPr>
          <w:rFonts w:ascii="Times New Roman" w:hAnsi="Times New Roman"/>
          <w:sz w:val="24"/>
          <w:szCs w:val="24"/>
        </w:rPr>
        <w:t xml:space="preserve"> образоват</w:t>
      </w:r>
      <w:r>
        <w:rPr>
          <w:rFonts w:ascii="Times New Roman" w:hAnsi="Times New Roman"/>
          <w:sz w:val="24"/>
          <w:szCs w:val="24"/>
        </w:rPr>
        <w:t>ельной деятельности устанавливае</w:t>
      </w:r>
      <w:r w:rsidRPr="00E213C2">
        <w:rPr>
          <w:rFonts w:ascii="Times New Roman" w:hAnsi="Times New Roman"/>
          <w:sz w:val="24"/>
          <w:szCs w:val="24"/>
        </w:rPr>
        <w:t>тся в соответствии с санитарно-гигиеническими  нормами и требованиями (</w:t>
      </w:r>
      <w:proofErr w:type="spellStart"/>
      <w:r w:rsidRPr="00E213C2">
        <w:rPr>
          <w:rFonts w:ascii="Times New Roman" w:hAnsi="Times New Roman"/>
          <w:sz w:val="24"/>
          <w:szCs w:val="24"/>
        </w:rPr>
        <w:t>СанПиН</w:t>
      </w:r>
      <w:proofErr w:type="spellEnd"/>
      <w:r w:rsidRPr="00E213C2">
        <w:rPr>
          <w:rFonts w:ascii="Times New Roman" w:hAnsi="Times New Roman"/>
          <w:sz w:val="24"/>
          <w:szCs w:val="24"/>
        </w:rPr>
        <w:t xml:space="preserve"> 2.4.1.3049-13): </w:t>
      </w:r>
    </w:p>
    <w:p w:rsidR="00364D49" w:rsidRPr="00E213C2" w:rsidRDefault="00364D49" w:rsidP="0060539B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Продолжительность </w:t>
      </w:r>
      <w:r w:rsidRPr="00E213C2">
        <w:rPr>
          <w:rFonts w:ascii="Times New Roman" w:hAnsi="Times New Roman"/>
          <w:sz w:val="24"/>
          <w:szCs w:val="24"/>
        </w:rPr>
        <w:t xml:space="preserve"> непосредственно</w:t>
      </w:r>
      <w:r>
        <w:rPr>
          <w:rFonts w:ascii="Times New Roman" w:hAnsi="Times New Roman"/>
          <w:sz w:val="24"/>
          <w:szCs w:val="24"/>
        </w:rPr>
        <w:t>й</w:t>
      </w:r>
      <w:r w:rsidRPr="00E213C2">
        <w:rPr>
          <w:rFonts w:ascii="Times New Roman" w:hAnsi="Times New Roman"/>
          <w:sz w:val="24"/>
          <w:szCs w:val="24"/>
        </w:rPr>
        <w:t xml:space="preserve"> образовательной деятельности:</w:t>
      </w:r>
    </w:p>
    <w:p w:rsidR="00364D49" w:rsidRPr="00B60046" w:rsidRDefault="00364D49" w:rsidP="00B60046">
      <w:pPr>
        <w:pStyle w:val="a3"/>
        <w:rPr>
          <w:rFonts w:ascii="Times New Roman" w:hAnsi="Times New Roman"/>
          <w:sz w:val="24"/>
          <w:szCs w:val="24"/>
        </w:rPr>
      </w:pPr>
      <w:r w:rsidRPr="00E213C2">
        <w:t xml:space="preserve"> </w:t>
      </w:r>
      <w:r w:rsidRPr="00B60046">
        <w:rPr>
          <w:rFonts w:ascii="Times New Roman" w:hAnsi="Times New Roman"/>
          <w:sz w:val="24"/>
          <w:szCs w:val="24"/>
        </w:rPr>
        <w:t>- для детей от 3 до 4  лет – не более 15 минут,</w:t>
      </w:r>
    </w:p>
    <w:p w:rsidR="00364D49" w:rsidRDefault="00364D49" w:rsidP="00B60046">
      <w:pPr>
        <w:pStyle w:val="a3"/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>- для детей от 4  до 5 лет – не более 20 минут,</w:t>
      </w:r>
    </w:p>
    <w:p w:rsidR="00364D49" w:rsidRPr="00B60046" w:rsidRDefault="00364D49" w:rsidP="00B600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-для детей от 5 до 6 ле</w:t>
      </w:r>
      <w:proofErr w:type="gramStart"/>
      <w:r>
        <w:rPr>
          <w:rFonts w:ascii="Times New Roman" w:hAnsi="Times New Roman"/>
          <w:sz w:val="24"/>
          <w:szCs w:val="24"/>
        </w:rPr>
        <w:t>т-</w:t>
      </w:r>
      <w:proofErr w:type="gramEnd"/>
      <w:r>
        <w:rPr>
          <w:rFonts w:ascii="Times New Roman" w:hAnsi="Times New Roman"/>
          <w:sz w:val="24"/>
          <w:szCs w:val="24"/>
        </w:rPr>
        <w:t xml:space="preserve"> не более 25 минут,</w:t>
      </w:r>
    </w:p>
    <w:p w:rsidR="00364D49" w:rsidRPr="00B60046" w:rsidRDefault="00364D49" w:rsidP="00B60046">
      <w:pPr>
        <w:pStyle w:val="a3"/>
        <w:rPr>
          <w:rFonts w:ascii="Times New Roman" w:hAnsi="Times New Roman"/>
          <w:sz w:val="24"/>
          <w:szCs w:val="24"/>
        </w:rPr>
      </w:pPr>
      <w:r w:rsidRPr="00B60046">
        <w:rPr>
          <w:rFonts w:ascii="Times New Roman" w:hAnsi="Times New Roman"/>
          <w:sz w:val="24"/>
          <w:szCs w:val="24"/>
        </w:rPr>
        <w:t>- для детей от  6 до 7  лет – не более 30 минут.</w:t>
      </w:r>
    </w:p>
    <w:p w:rsidR="00364D49" w:rsidRPr="00E213C2" w:rsidRDefault="00364D49" w:rsidP="00F3734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Максимально допустимый объём образовательной нагрузки в первой половине дня:</w:t>
      </w:r>
    </w:p>
    <w:p w:rsidR="00364D49" w:rsidRPr="00E213C2" w:rsidRDefault="00364D49" w:rsidP="00F3734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-   в младшей и средней группах не превышает 30 и 40 минут соответственно,</w:t>
      </w:r>
    </w:p>
    <w:p w:rsidR="00364D49" w:rsidRPr="00E213C2" w:rsidRDefault="00364D49" w:rsidP="00F3734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E213C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  в старшей  группе</w:t>
      </w:r>
      <w:r w:rsidRPr="00E213C2">
        <w:rPr>
          <w:rFonts w:ascii="Times New Roman" w:hAnsi="Times New Roman"/>
          <w:sz w:val="24"/>
          <w:szCs w:val="24"/>
        </w:rPr>
        <w:t xml:space="preserve">  – 45 минут и </w:t>
      </w:r>
      <w:r w:rsidRPr="0060539B">
        <w:rPr>
          <w:rFonts w:ascii="Times New Roman" w:hAnsi="Times New Roman"/>
          <w:b/>
          <w:sz w:val="24"/>
          <w:szCs w:val="24"/>
        </w:rPr>
        <w:t>1,5 часа</w:t>
      </w:r>
      <w:r w:rsidRPr="00E213C2">
        <w:rPr>
          <w:rFonts w:ascii="Times New Roman" w:hAnsi="Times New Roman"/>
          <w:sz w:val="24"/>
          <w:szCs w:val="24"/>
        </w:rPr>
        <w:t xml:space="preserve"> соответственно.</w:t>
      </w:r>
    </w:p>
    <w:p w:rsidR="00364D49" w:rsidRPr="004244E2" w:rsidRDefault="00364D49" w:rsidP="00F3734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В середине вре</w:t>
      </w:r>
      <w:r>
        <w:rPr>
          <w:rFonts w:ascii="Times New Roman" w:hAnsi="Times New Roman"/>
          <w:sz w:val="24"/>
          <w:szCs w:val="24"/>
        </w:rPr>
        <w:t>мени, отведённого на непосредственную</w:t>
      </w:r>
      <w:r w:rsidRPr="004244E2">
        <w:rPr>
          <w:rFonts w:ascii="Times New Roman" w:hAnsi="Times New Roman"/>
          <w:sz w:val="24"/>
          <w:szCs w:val="24"/>
        </w:rPr>
        <w:t xml:space="preserve"> образовательную деятельность, проводятся физкультурные минутки.</w:t>
      </w:r>
    </w:p>
    <w:p w:rsidR="00364D49" w:rsidRPr="004244E2" w:rsidRDefault="00364D49" w:rsidP="00F3734C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Пере</w:t>
      </w:r>
      <w:r>
        <w:rPr>
          <w:rFonts w:ascii="Times New Roman" w:hAnsi="Times New Roman"/>
          <w:sz w:val="24"/>
          <w:szCs w:val="24"/>
        </w:rPr>
        <w:t>рывы между периодами непосредственной</w:t>
      </w:r>
      <w:r w:rsidRPr="004244E2">
        <w:rPr>
          <w:rFonts w:ascii="Times New Roman" w:hAnsi="Times New Roman"/>
          <w:sz w:val="24"/>
          <w:szCs w:val="24"/>
        </w:rPr>
        <w:t xml:space="preserve"> образовательной деятельности – не менее 10 минут.</w:t>
      </w:r>
    </w:p>
    <w:p w:rsidR="00364D49" w:rsidRPr="004244E2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</w:t>
      </w:r>
      <w:r>
        <w:rPr>
          <w:rFonts w:ascii="Times New Roman" w:hAnsi="Times New Roman"/>
          <w:sz w:val="24"/>
          <w:szCs w:val="24"/>
        </w:rPr>
        <w:t>й</w:t>
      </w:r>
      <w:r w:rsidRPr="004244E2">
        <w:rPr>
          <w:rFonts w:ascii="Times New Roman" w:hAnsi="Times New Roman"/>
          <w:sz w:val="24"/>
          <w:szCs w:val="24"/>
        </w:rPr>
        <w:t xml:space="preserve"> образовательной деятельности статического характера проводятся физкультурные минутки.</w:t>
      </w:r>
    </w:p>
    <w:p w:rsidR="00364D49" w:rsidRPr="004244E2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364D49" w:rsidRPr="00F72AE5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F72AE5">
        <w:rPr>
          <w:rFonts w:ascii="Times New Roman" w:hAnsi="Times New Roman"/>
          <w:bCs/>
          <w:sz w:val="24"/>
          <w:szCs w:val="24"/>
        </w:rPr>
        <w:t>Форма организации заняти</w:t>
      </w:r>
      <w:r>
        <w:rPr>
          <w:rFonts w:ascii="Times New Roman" w:hAnsi="Times New Roman"/>
          <w:bCs/>
          <w:sz w:val="24"/>
          <w:szCs w:val="24"/>
        </w:rPr>
        <w:t>й</w:t>
      </w:r>
      <w:r w:rsidRPr="00F72AE5">
        <w:rPr>
          <w:rFonts w:ascii="Times New Roman" w:hAnsi="Times New Roman"/>
          <w:bCs/>
          <w:sz w:val="24"/>
          <w:szCs w:val="24"/>
        </w:rPr>
        <w:t>    с 3 до 7 лет (фронтальные, подгрупповые, индивидуальные</w:t>
      </w:r>
      <w:proofErr w:type="gramStart"/>
      <w:r w:rsidRPr="00F72AE5">
        <w:rPr>
          <w:rFonts w:ascii="Times New Roman" w:hAnsi="Times New Roman"/>
          <w:bCs/>
          <w:sz w:val="24"/>
          <w:szCs w:val="24"/>
        </w:rPr>
        <w:t xml:space="preserve"> )</w:t>
      </w:r>
      <w:proofErr w:type="gramEnd"/>
      <w:r w:rsidRPr="00F72AE5">
        <w:rPr>
          <w:rFonts w:ascii="Times New Roman" w:hAnsi="Times New Roman"/>
          <w:bCs/>
          <w:sz w:val="24"/>
          <w:szCs w:val="24"/>
        </w:rPr>
        <w:t>.</w:t>
      </w:r>
    </w:p>
    <w:p w:rsidR="00364D49" w:rsidRPr="004244E2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364D49" w:rsidRPr="00F72AE5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F72AE5">
        <w:rPr>
          <w:rFonts w:ascii="Times New Roman" w:hAnsi="Times New Roman"/>
          <w:sz w:val="24"/>
          <w:szCs w:val="24"/>
        </w:rPr>
        <w:t>         </w:t>
      </w:r>
      <w:r w:rsidRPr="00F72AE5">
        <w:rPr>
          <w:rFonts w:ascii="Times New Roman" w:hAnsi="Times New Roman"/>
          <w:bCs/>
          <w:sz w:val="24"/>
          <w:szCs w:val="24"/>
        </w:rPr>
        <w:t> Организация жизнедеятельности МКДОУ предусматривает, как организованные педагогами совместно с детьми (НОД, развлечения</w:t>
      </w:r>
      <w:proofErr w:type="gramStart"/>
      <w:r w:rsidRPr="00F72AE5">
        <w:rPr>
          <w:rFonts w:ascii="Times New Roman" w:hAnsi="Times New Roman"/>
          <w:bCs/>
          <w:sz w:val="24"/>
          <w:szCs w:val="24"/>
        </w:rPr>
        <w:t xml:space="preserve"> )</w:t>
      </w:r>
      <w:proofErr w:type="gramEnd"/>
      <w:r w:rsidRPr="00F72AE5">
        <w:rPr>
          <w:rFonts w:ascii="Times New Roman" w:hAnsi="Times New Roman"/>
          <w:bCs/>
          <w:sz w:val="24"/>
          <w:szCs w:val="24"/>
        </w:rPr>
        <w:t xml:space="preserve"> формы детской деятельности, так и самостоятельную деятельность детей. Режим дня и сетка занятий соответствуют виду и направлению  МКДОУ.</w:t>
      </w:r>
    </w:p>
    <w:p w:rsidR="00364D49" w:rsidRPr="004244E2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i/>
          <w:iCs/>
          <w:sz w:val="24"/>
          <w:szCs w:val="24"/>
        </w:rPr>
        <w:t>Парциальные программы</w:t>
      </w:r>
      <w:r w:rsidRPr="004244E2">
        <w:rPr>
          <w:rFonts w:ascii="Times New Roman" w:hAnsi="Times New Roman"/>
          <w:sz w:val="24"/>
          <w:szCs w:val="24"/>
        </w:rPr>
        <w:t xml:space="preserve"> 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4244E2">
        <w:rPr>
          <w:rFonts w:ascii="Times New Roman" w:hAnsi="Times New Roman"/>
          <w:sz w:val="24"/>
          <w:szCs w:val="24"/>
        </w:rPr>
        <w:t>Вераксы</w:t>
      </w:r>
      <w:proofErr w:type="spellEnd"/>
      <w:r w:rsidRPr="004244E2">
        <w:rPr>
          <w:rFonts w:ascii="Times New Roman" w:hAnsi="Times New Roman"/>
          <w:sz w:val="24"/>
          <w:szCs w:val="24"/>
        </w:rPr>
        <w:t>, Т.С. Комаровой, М.А.Васильевой  и составляют не более 40% от общей учебной нагрузки.</w:t>
      </w:r>
    </w:p>
    <w:p w:rsidR="00364D49" w:rsidRPr="004244E2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b/>
          <w:bCs/>
          <w:sz w:val="24"/>
          <w:szCs w:val="24"/>
        </w:rPr>
        <w:t>     </w:t>
      </w:r>
    </w:p>
    <w:p w:rsidR="00364D49" w:rsidRPr="004244E2" w:rsidRDefault="00364D49" w:rsidP="001B6311">
      <w:pPr>
        <w:shd w:val="clear" w:color="auto" w:fill="FFFFFF"/>
        <w:spacing w:after="240" w:line="312" w:lineRule="atLeast"/>
        <w:textAlignment w:val="baseline"/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364D49" w:rsidRPr="004244E2" w:rsidRDefault="00364D49" w:rsidP="001B6311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sz w:val="24"/>
          <w:szCs w:val="24"/>
        </w:rPr>
      </w:pPr>
    </w:p>
    <w:p w:rsidR="00364D49" w:rsidRPr="004244E2" w:rsidRDefault="00364D49" w:rsidP="00961EFA">
      <w:pPr>
        <w:jc w:val="center"/>
        <w:rPr>
          <w:rFonts w:ascii="Times New Roman" w:hAnsi="Times New Roman"/>
          <w:b/>
          <w:sz w:val="24"/>
          <w:szCs w:val="24"/>
        </w:rPr>
      </w:pPr>
      <w:r w:rsidRPr="004244E2">
        <w:rPr>
          <w:rFonts w:ascii="Times New Roman" w:hAnsi="Times New Roman"/>
          <w:b/>
          <w:sz w:val="24"/>
          <w:szCs w:val="24"/>
        </w:rPr>
        <w:t>Характеристика структуры учебного плана</w:t>
      </w:r>
    </w:p>
    <w:p w:rsidR="00364D49" w:rsidRPr="004244E2" w:rsidRDefault="00364D49" w:rsidP="00961EFA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bCs/>
          <w:sz w:val="24"/>
          <w:szCs w:val="24"/>
        </w:rPr>
        <w:t>В соответствии с Законом Российской Федерации «Об образовании» в структуре учебного плана 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244E2">
        <w:rPr>
          <w:rFonts w:ascii="Times New Roman" w:hAnsi="Times New Roman"/>
          <w:bCs/>
          <w:sz w:val="24"/>
          <w:szCs w:val="24"/>
        </w:rPr>
        <w:t>ДОУ выделены две части: инвариантная  (обязательная) и вариативная (модульная)</w:t>
      </w:r>
      <w:proofErr w:type="gramStart"/>
      <w:r w:rsidRPr="004244E2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  <w:r w:rsidRPr="004244E2">
        <w:rPr>
          <w:rFonts w:ascii="Times New Roman" w:hAnsi="Times New Roman"/>
          <w:bCs/>
          <w:sz w:val="24"/>
          <w:szCs w:val="24"/>
        </w:rPr>
        <w:t xml:space="preserve"> Инвариантная  часть обеспечивает выполнение обязательной части основной общеобразовательной программы дошкольного </w:t>
      </w:r>
      <w:r w:rsidRPr="004244E2">
        <w:rPr>
          <w:rFonts w:ascii="Times New Roman" w:hAnsi="Times New Roman"/>
          <w:bCs/>
          <w:sz w:val="24"/>
          <w:szCs w:val="24"/>
        </w:rPr>
        <w:lastRenderedPageBreak/>
        <w:t>образования. Вариативная часть формируется образовательным учреждением с учетом видовой принадлежности учреждения, наличия приоритетных направлений его деятельности. Инвариантная часть реализуется через обязательную непосредств</w:t>
      </w:r>
      <w:r>
        <w:rPr>
          <w:rFonts w:ascii="Times New Roman" w:hAnsi="Times New Roman"/>
          <w:bCs/>
          <w:sz w:val="24"/>
          <w:szCs w:val="24"/>
        </w:rPr>
        <w:t>енную</w:t>
      </w:r>
      <w:r w:rsidRPr="004244E2">
        <w:rPr>
          <w:rFonts w:ascii="Times New Roman" w:hAnsi="Times New Roman"/>
          <w:bCs/>
          <w:sz w:val="24"/>
          <w:szCs w:val="24"/>
        </w:rPr>
        <w:t xml:space="preserve"> образовательную деятельность, вариативная – через дополнительные образовательные услуги по выбору (индивидуальные, кружковые).</w:t>
      </w:r>
    </w:p>
    <w:p w:rsidR="00364D49" w:rsidRPr="004244E2" w:rsidRDefault="00364D49" w:rsidP="00961EFA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bCs/>
          <w:sz w:val="24"/>
          <w:szCs w:val="24"/>
        </w:rPr>
        <w:t xml:space="preserve">     В Плане устанавливается соотношение между инвариантной (обязательной) частью и вариативной частью, формируемой   образовательным учреждением:</w:t>
      </w:r>
    </w:p>
    <w:p w:rsidR="00364D49" w:rsidRPr="004244E2" w:rsidRDefault="00364D49" w:rsidP="00961EFA">
      <w:pPr>
        <w:rPr>
          <w:rFonts w:ascii="Times New Roman" w:hAnsi="Times New Roman"/>
          <w:sz w:val="24"/>
          <w:szCs w:val="24"/>
        </w:rPr>
      </w:pPr>
      <w:proofErr w:type="spellStart"/>
      <w:r w:rsidRPr="004244E2">
        <w:rPr>
          <w:rFonts w:ascii="Times New Roman" w:hAnsi="Times New Roman"/>
          <w:sz w:val="24"/>
          <w:szCs w:val="24"/>
        </w:rPr>
        <w:t>Инвариативная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244E2">
        <w:rPr>
          <w:rFonts w:ascii="Times New Roman" w:hAnsi="Times New Roman"/>
          <w:sz w:val="24"/>
          <w:szCs w:val="24"/>
        </w:rPr>
        <w:t>(обязательная часть) не менее 60 %</w:t>
      </w:r>
    </w:p>
    <w:p w:rsidR="00364D49" w:rsidRPr="004244E2" w:rsidRDefault="00364D49" w:rsidP="00961EFA">
      <w:pPr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sz w:val="24"/>
          <w:szCs w:val="24"/>
        </w:rPr>
        <w:t>Вариативная (модульная часть) не более 40 %</w:t>
      </w:r>
    </w:p>
    <w:p w:rsidR="00364D49" w:rsidRPr="004244E2" w:rsidRDefault="00364D49" w:rsidP="00961EFA">
      <w:pPr>
        <w:rPr>
          <w:rFonts w:ascii="Times New Roman" w:hAnsi="Times New Roman"/>
          <w:sz w:val="24"/>
          <w:szCs w:val="24"/>
        </w:rPr>
      </w:pPr>
      <w:r w:rsidRPr="004244E2">
        <w:rPr>
          <w:rFonts w:ascii="Times New Roman" w:hAnsi="Times New Roman"/>
          <w:bCs/>
          <w:sz w:val="24"/>
          <w:szCs w:val="24"/>
        </w:rPr>
        <w:t>- инвариантная (обязательная) часть  - не менее 60 процентов от общего нормативного времени, отводимого на освоение основных образовательных программ дошкольного образования. В соответствии с требованиями комплексных программ дошкольного образования, рекомендованных Министерством образования и науки Российской Федерации, в инвариантной части Плана определено минимальное количество НОД, отведенное  на образовательные области, определенные в приказе Министерства образован</w:t>
      </w:r>
      <w:r>
        <w:rPr>
          <w:rFonts w:ascii="Times New Roman" w:hAnsi="Times New Roman"/>
          <w:bCs/>
          <w:sz w:val="24"/>
          <w:szCs w:val="24"/>
        </w:rPr>
        <w:t>ия и науки Российской Федерации.</w:t>
      </w:r>
      <w:r w:rsidRPr="004244E2">
        <w:rPr>
          <w:rFonts w:ascii="Times New Roman" w:hAnsi="Times New Roman"/>
          <w:bCs/>
          <w:sz w:val="24"/>
          <w:szCs w:val="24"/>
        </w:rPr>
        <w:t>. Инвариантная (обязательная) часть обеспечивает результаты освоения детьми основной общеобразовательной программы дошкольного образовани</w:t>
      </w:r>
      <w:proofErr w:type="gramStart"/>
      <w:r w:rsidRPr="004244E2">
        <w:rPr>
          <w:rFonts w:ascii="Times New Roman" w:hAnsi="Times New Roman"/>
          <w:bCs/>
          <w:sz w:val="24"/>
          <w:szCs w:val="24"/>
        </w:rPr>
        <w:t>я-</w:t>
      </w:r>
      <w:proofErr w:type="gramEnd"/>
      <w:r w:rsidRPr="004244E2">
        <w:rPr>
          <w:rFonts w:ascii="Times New Roman" w:hAnsi="Times New Roman"/>
          <w:bCs/>
          <w:sz w:val="24"/>
          <w:szCs w:val="24"/>
        </w:rPr>
        <w:t xml:space="preserve"> вариативная (модульная) часть - не более 40 процентов от общего нормативного времени, отводимого на освоение основных образовательных программ дошкольного образования. Эта часть Плана, формируемая образовательным учреждением, обеспечивает вариативность об</w:t>
      </w:r>
      <w:r>
        <w:rPr>
          <w:rFonts w:ascii="Times New Roman" w:hAnsi="Times New Roman"/>
          <w:bCs/>
          <w:sz w:val="24"/>
          <w:szCs w:val="24"/>
        </w:rPr>
        <w:t>разования; отражает специфику МК</w:t>
      </w:r>
      <w:r w:rsidRPr="004244E2">
        <w:rPr>
          <w:rFonts w:ascii="Times New Roman" w:hAnsi="Times New Roman"/>
          <w:bCs/>
          <w:sz w:val="24"/>
          <w:szCs w:val="24"/>
        </w:rPr>
        <w:t>ДОУ; позволяет более полно реализовать социальный заказ на образовательные услуги, учитывать специфику национально-культурных, демографических, климатических условий, в которых осуществляется образовательный процесс.</w:t>
      </w:r>
    </w:p>
    <w:p w:rsidR="00364D49" w:rsidRPr="008E0183" w:rsidRDefault="00364D49" w:rsidP="00961EF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8E0183">
        <w:rPr>
          <w:rFonts w:ascii="Times New Roman" w:hAnsi="Times New Roman"/>
          <w:bCs/>
          <w:sz w:val="24"/>
          <w:szCs w:val="24"/>
        </w:rPr>
        <w:t>Объем учебной нагрузки в течение недели определен в соответствии с санитарно-эпидемиологическими требованиями  к устройству,  содержанию  и организации режима работы дошкольных образовательных учреждений (</w:t>
      </w:r>
      <w:proofErr w:type="spellStart"/>
      <w:r w:rsidRPr="008E0183">
        <w:rPr>
          <w:rFonts w:ascii="Times New Roman" w:hAnsi="Times New Roman"/>
          <w:bCs/>
          <w:sz w:val="24"/>
          <w:szCs w:val="24"/>
        </w:rPr>
        <w:t>СанПиН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364D49" w:rsidRPr="008E0183" w:rsidRDefault="00364D49" w:rsidP="00961EF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E0183">
        <w:rPr>
          <w:rFonts w:ascii="Times New Roman" w:hAnsi="Times New Roman"/>
          <w:bCs/>
          <w:sz w:val="24"/>
          <w:szCs w:val="24"/>
        </w:rPr>
        <w:t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364D49" w:rsidRPr="008E0183" w:rsidRDefault="00364D49" w:rsidP="008E0183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E0183">
        <w:rPr>
          <w:rFonts w:ascii="Times New Roman" w:hAnsi="Times New Roman"/>
          <w:bCs/>
          <w:sz w:val="24"/>
          <w:szCs w:val="24"/>
        </w:rPr>
        <w:t xml:space="preserve">     При составлении учебного плана учитывалось соблюдение минимального количества непосредственной 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E0183">
        <w:rPr>
          <w:rFonts w:ascii="Times New Roman" w:hAnsi="Times New Roman"/>
          <w:bCs/>
          <w:sz w:val="24"/>
          <w:szCs w:val="24"/>
        </w:rPr>
        <w:t xml:space="preserve">Реализация физического и художественно-эстетического направлений занимает не менее 50% общего времени занятий. Образовательная деятельность по физической культуре и музыке проводится со всей группой (по условиям ДОУ). Музыкальное воспитание детей </w:t>
      </w:r>
      <w:r w:rsidRPr="008E0183">
        <w:rPr>
          <w:rFonts w:ascii="Times New Roman" w:hAnsi="Times New Roman"/>
          <w:sz w:val="24"/>
          <w:szCs w:val="24"/>
        </w:rPr>
        <w:t xml:space="preserve">Учебный план составлен из расчета 36 недель и не превышает максимально </w:t>
      </w:r>
      <w:r w:rsidRPr="008E0183">
        <w:rPr>
          <w:rFonts w:ascii="Times New Roman" w:hAnsi="Times New Roman"/>
          <w:sz w:val="24"/>
          <w:szCs w:val="24"/>
        </w:rPr>
        <w:lastRenderedPageBreak/>
        <w:t>допустимый объем общей нагрузки, рационально распределяет время, отводимое на освоение основной образовательной программы.</w:t>
      </w:r>
    </w:p>
    <w:p w:rsidR="00364D49" w:rsidRPr="000A5FF9" w:rsidRDefault="00364D49" w:rsidP="00961EFA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51AD6">
        <w:rPr>
          <w:rFonts w:ascii="Times New Roman" w:hAnsi="Times New Roman"/>
          <w:bCs/>
          <w:sz w:val="24"/>
          <w:szCs w:val="24"/>
        </w:rPr>
        <w:t>На  основе Учебного плана разработано Расписание непосредственной образовательной деятельности на неделю,  не превышающее учебную нагрузку</w:t>
      </w:r>
      <w:r w:rsidRPr="000A5FF9">
        <w:rPr>
          <w:rFonts w:ascii="Times New Roman" w:hAnsi="Times New Roman"/>
          <w:bCs/>
          <w:sz w:val="24"/>
          <w:szCs w:val="24"/>
        </w:rPr>
        <w:t xml:space="preserve">. </w:t>
      </w:r>
    </w:p>
    <w:p w:rsidR="00364D49" w:rsidRPr="000A5FF9" w:rsidRDefault="00364D49" w:rsidP="00961EFA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Расписании учтены </w:t>
      </w:r>
      <w:r w:rsidRPr="000A5FF9">
        <w:rPr>
          <w:rFonts w:ascii="Times New Roman" w:hAnsi="Times New Roman"/>
          <w:bCs/>
          <w:sz w:val="24"/>
          <w:szCs w:val="24"/>
        </w:rPr>
        <w:t>возрастные возможности детей, продолжительность видов образовательной деятельности в день в каждой возрастной группе.</w:t>
      </w:r>
    </w:p>
    <w:p w:rsidR="00364D49" w:rsidRPr="000A5FF9" w:rsidRDefault="00364D49" w:rsidP="00EF3D25">
      <w:pPr>
        <w:numPr>
          <w:ilvl w:val="0"/>
          <w:numId w:val="7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0A5FF9">
        <w:rPr>
          <w:rFonts w:ascii="Times New Roman" w:hAnsi="Times New Roman"/>
          <w:bCs/>
          <w:sz w:val="24"/>
          <w:szCs w:val="24"/>
        </w:rPr>
        <w:t>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нагрузки.</w:t>
      </w:r>
    </w:p>
    <w:p w:rsidR="00364D49" w:rsidRPr="000A5FF9" w:rsidRDefault="00364D49" w:rsidP="00EF3D25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 xml:space="preserve">Содержание образовательной области </w:t>
      </w:r>
      <w:r w:rsidRPr="00251AD6">
        <w:rPr>
          <w:rFonts w:ascii="Times New Roman" w:hAnsi="Times New Roman"/>
          <w:b/>
          <w:sz w:val="24"/>
          <w:szCs w:val="24"/>
        </w:rPr>
        <w:t>«Познавательное развитие»</w:t>
      </w:r>
      <w:r w:rsidRPr="000A5FF9">
        <w:rPr>
          <w:rFonts w:ascii="Times New Roman" w:hAnsi="Times New Roman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0A5FF9">
        <w:rPr>
          <w:rFonts w:ascii="Times New Roman" w:hAnsi="Times New Roman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0A5FF9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0A5FF9">
        <w:rPr>
          <w:rFonts w:ascii="Times New Roman" w:hAnsi="Times New Roman"/>
          <w:sz w:val="24"/>
          <w:szCs w:val="24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0A5FF9">
        <w:rPr>
          <w:rFonts w:ascii="Times New Roman" w:hAnsi="Times New Roman"/>
          <w:sz w:val="24"/>
          <w:szCs w:val="24"/>
        </w:rPr>
        <w:t xml:space="preserve"> общем доме людей, об особенностях ее природы, многообразии стран и народов мира.. </w:t>
      </w:r>
      <w:r>
        <w:rPr>
          <w:rFonts w:ascii="Times New Roman" w:hAnsi="Times New Roman"/>
          <w:sz w:val="24"/>
          <w:szCs w:val="24"/>
        </w:rPr>
        <w:t xml:space="preserve">Проведение занятий по формированию элементарных математических представлений </w:t>
      </w:r>
      <w:r w:rsidRPr="000A5FF9">
        <w:rPr>
          <w:rFonts w:ascii="Times New Roman" w:hAnsi="Times New Roman"/>
          <w:sz w:val="24"/>
          <w:szCs w:val="24"/>
        </w:rPr>
        <w:t xml:space="preserve">начинается со 2 младшей группы </w:t>
      </w:r>
      <w:proofErr w:type="gramStart"/>
      <w:r w:rsidRPr="000A5FF9">
        <w:rPr>
          <w:rFonts w:ascii="Times New Roman" w:hAnsi="Times New Roman"/>
          <w:sz w:val="24"/>
          <w:szCs w:val="24"/>
        </w:rPr>
        <w:t>до</w:t>
      </w:r>
      <w:proofErr w:type="gramEnd"/>
      <w:r w:rsidRPr="000A5FF9">
        <w:rPr>
          <w:rFonts w:ascii="Times New Roman" w:hAnsi="Times New Roman"/>
          <w:sz w:val="24"/>
          <w:szCs w:val="24"/>
        </w:rPr>
        <w:t xml:space="preserve"> подготовител</w:t>
      </w:r>
      <w:r>
        <w:rPr>
          <w:rFonts w:ascii="Times New Roman" w:hAnsi="Times New Roman"/>
          <w:sz w:val="24"/>
          <w:szCs w:val="24"/>
        </w:rPr>
        <w:t xml:space="preserve">ьной включительно. Ознакомление с предметным миром, миром природы, социальным миром </w:t>
      </w:r>
      <w:r w:rsidRPr="000A5FF9">
        <w:rPr>
          <w:rFonts w:ascii="Times New Roman" w:hAnsi="Times New Roman"/>
          <w:sz w:val="24"/>
          <w:szCs w:val="24"/>
        </w:rPr>
        <w:t xml:space="preserve">происходит на познавательных занятиях в каждой группе еженедельно. Материал детям предлагается из разных областей: экология, ОБЖ, региональный компонент, человек в истории и культуре, элементарные </w:t>
      </w:r>
      <w:proofErr w:type="spellStart"/>
      <w:proofErr w:type="gramStart"/>
      <w:r w:rsidRPr="000A5FF9">
        <w:rPr>
          <w:rFonts w:ascii="Times New Roman" w:hAnsi="Times New Roman"/>
          <w:sz w:val="24"/>
          <w:szCs w:val="24"/>
        </w:rPr>
        <w:t>естественно-научные</w:t>
      </w:r>
      <w:proofErr w:type="spellEnd"/>
      <w:proofErr w:type="gramEnd"/>
      <w:r w:rsidRPr="000A5FF9">
        <w:rPr>
          <w:rFonts w:ascii="Times New Roman" w:hAnsi="Times New Roman"/>
          <w:sz w:val="24"/>
          <w:szCs w:val="24"/>
        </w:rPr>
        <w:t xml:space="preserve"> представления и пр.</w:t>
      </w:r>
    </w:p>
    <w:p w:rsidR="00364D49" w:rsidRPr="000A5FF9" w:rsidRDefault="00364D49" w:rsidP="00EF3D25">
      <w:pPr>
        <w:pStyle w:val="a7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A5FF9">
        <w:rPr>
          <w:rFonts w:ascii="Times New Roman" w:hAnsi="Times New Roman"/>
          <w:sz w:val="24"/>
          <w:szCs w:val="24"/>
        </w:rPr>
        <w:t xml:space="preserve">Содержание образовательной области  </w:t>
      </w:r>
      <w:r w:rsidRPr="00251AD6">
        <w:rPr>
          <w:rFonts w:ascii="Times New Roman" w:hAnsi="Times New Roman"/>
          <w:b/>
          <w:sz w:val="24"/>
          <w:szCs w:val="24"/>
        </w:rPr>
        <w:t>«Речевое развитие»</w:t>
      </w:r>
      <w:r w:rsidRPr="000A5FF9">
        <w:rPr>
          <w:rFonts w:ascii="Times New Roman" w:hAnsi="Times New Roman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Pr="000A5FF9">
        <w:rPr>
          <w:rFonts w:ascii="Times New Roman" w:hAnsi="Times New Roman"/>
          <w:sz w:val="24"/>
          <w:szCs w:val="24"/>
        </w:rPr>
        <w:t xml:space="preserve"> Еженедельно в каждой группе организуется игровое занятие </w:t>
      </w:r>
      <w:r>
        <w:rPr>
          <w:rFonts w:ascii="Times New Roman" w:hAnsi="Times New Roman"/>
          <w:sz w:val="24"/>
          <w:szCs w:val="24"/>
        </w:rPr>
        <w:t>по речевому развитию, в подготовительной группе</w:t>
      </w:r>
      <w:r w:rsidRPr="000A5FF9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0A5FF9">
        <w:rPr>
          <w:rFonts w:ascii="Times New Roman" w:hAnsi="Times New Roman"/>
          <w:sz w:val="24"/>
          <w:szCs w:val="24"/>
        </w:rPr>
        <w:t>еж</w:t>
      </w:r>
      <w:proofErr w:type="gramEnd"/>
      <w:r w:rsidRPr="000A5FF9">
        <w:rPr>
          <w:rFonts w:ascii="Times New Roman" w:hAnsi="Times New Roman"/>
          <w:sz w:val="24"/>
          <w:szCs w:val="24"/>
        </w:rPr>
        <w:t>енедельно подготовка к обучению грамоте.</w:t>
      </w:r>
    </w:p>
    <w:p w:rsidR="00364D49" w:rsidRPr="000A5FF9" w:rsidRDefault="00364D49" w:rsidP="00EF3D25">
      <w:pPr>
        <w:pStyle w:val="a7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A5FF9">
        <w:rPr>
          <w:rFonts w:ascii="Times New Roman" w:hAnsi="Times New Roman"/>
          <w:sz w:val="24"/>
          <w:szCs w:val="24"/>
        </w:rPr>
        <w:t xml:space="preserve">Содержание образовательной области  </w:t>
      </w:r>
      <w:r w:rsidRPr="00251AD6">
        <w:rPr>
          <w:rFonts w:ascii="Times New Roman" w:hAnsi="Times New Roman"/>
          <w:b/>
          <w:sz w:val="24"/>
          <w:szCs w:val="24"/>
        </w:rPr>
        <w:t>«Художественно-эстетическое»  развитие</w:t>
      </w:r>
      <w:r w:rsidRPr="000A5FF9">
        <w:rPr>
          <w:rFonts w:ascii="Times New Roman" w:hAnsi="Times New Roman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proofErr w:type="gramEnd"/>
    </w:p>
    <w:p w:rsidR="00364D49" w:rsidRPr="000A5FF9" w:rsidRDefault="00364D49" w:rsidP="00EF3D25">
      <w:pPr>
        <w:pStyle w:val="a7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 xml:space="preserve">Содержание образовательной области </w:t>
      </w:r>
      <w:r w:rsidRPr="00251AD6">
        <w:rPr>
          <w:rFonts w:ascii="Times New Roman" w:hAnsi="Times New Roman"/>
          <w:b/>
          <w:sz w:val="24"/>
          <w:szCs w:val="24"/>
        </w:rPr>
        <w:t>«Физическое развитие»</w:t>
      </w:r>
      <w:r w:rsidRPr="000A5FF9">
        <w:rPr>
          <w:rFonts w:ascii="Times New Roman" w:hAnsi="Times New Roman"/>
          <w:sz w:val="24"/>
          <w:szCs w:val="24"/>
        </w:rPr>
        <w:t xml:space="preserve"> 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</w:t>
      </w:r>
      <w:r w:rsidRPr="000A5FF9">
        <w:rPr>
          <w:rFonts w:ascii="Times New Roman" w:hAnsi="Times New Roman"/>
          <w:sz w:val="24"/>
          <w:szCs w:val="24"/>
        </w:rPr>
        <w:lastRenderedPageBreak/>
        <w:t>координации движения, крупной и мелкой моторики обеих рук, а также с правильным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5FF9">
        <w:rPr>
          <w:rFonts w:ascii="Times New Roman" w:hAnsi="Times New Roman"/>
          <w:sz w:val="24"/>
          <w:szCs w:val="24"/>
        </w:rPr>
        <w:t xml:space="preserve"> выполнением основн</w:t>
      </w:r>
      <w:r>
        <w:rPr>
          <w:rFonts w:ascii="Times New Roman" w:hAnsi="Times New Roman"/>
          <w:sz w:val="24"/>
          <w:szCs w:val="24"/>
        </w:rPr>
        <w:t>ых движений (ходьба, бег</w:t>
      </w:r>
      <w:r w:rsidRPr="000A5FF9">
        <w:rPr>
          <w:rFonts w:ascii="Times New Roman" w:hAnsi="Times New Roman"/>
          <w:sz w:val="24"/>
          <w:szCs w:val="24"/>
        </w:rPr>
        <w:t xml:space="preserve">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0A5FF9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0A5FF9">
        <w:rPr>
          <w:rFonts w:ascii="Times New Roman" w:hAnsi="Times New Roman"/>
          <w:sz w:val="24"/>
          <w:szCs w:val="24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Содержание также направлено на достижение целей формирования у детей интереса и ценностного отношения к занятиям физической культурой, их в каждой группе проводится по два в неделю. На них происходит развитие физических качеств детей (скоростных, силовых, гибкости, выносливости и координации), накопление и обогащение двигательного опыта детей (овладение основными движениями). Для удовлетворения у детей потребности в двигательной активности проводится по одному занятию игровой физкультурой в неделю на свежем воздухе в каждой группе (подвижные игры, соревнования, развлечения, пешие походы-экскурсии и пр.).</w:t>
      </w:r>
    </w:p>
    <w:p w:rsidR="00364D49" w:rsidRDefault="00364D49" w:rsidP="00263EF2">
      <w:pPr>
        <w:pStyle w:val="a7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0A5FF9">
        <w:rPr>
          <w:rFonts w:ascii="Times New Roman" w:hAnsi="Times New Roman"/>
          <w:sz w:val="24"/>
          <w:szCs w:val="24"/>
        </w:rPr>
        <w:t xml:space="preserve">Содержание образовательной области  </w:t>
      </w:r>
      <w:r w:rsidRPr="00251AD6">
        <w:rPr>
          <w:rFonts w:ascii="Times New Roman" w:hAnsi="Times New Roman"/>
          <w:b/>
          <w:sz w:val="24"/>
          <w:szCs w:val="24"/>
        </w:rPr>
        <w:t>«Социально-коммуникативное развитие»</w:t>
      </w:r>
      <w:r w:rsidRPr="000A5FF9">
        <w:rPr>
          <w:rFonts w:ascii="Times New Roman" w:hAnsi="Times New Roman"/>
          <w:sz w:val="24"/>
          <w:szCs w:val="24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</w:t>
      </w:r>
      <w:r>
        <w:rPr>
          <w:rFonts w:ascii="Times New Roman" w:hAnsi="Times New Roman"/>
          <w:sz w:val="24"/>
          <w:szCs w:val="24"/>
        </w:rPr>
        <w:t>заимодействия ребенка с</w:t>
      </w:r>
      <w:r w:rsidRPr="000A5FF9">
        <w:rPr>
          <w:rFonts w:ascii="Times New Roman" w:hAnsi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0A5FF9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0A5FF9">
        <w:rPr>
          <w:rFonts w:ascii="Times New Roman" w:hAnsi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взрослых; формирование позитивных установок к различным видам труда и творчества; формирование основ безопасного поведен</w:t>
      </w:r>
      <w:r>
        <w:rPr>
          <w:rFonts w:ascii="Times New Roman" w:hAnsi="Times New Roman"/>
          <w:sz w:val="24"/>
          <w:szCs w:val="24"/>
        </w:rPr>
        <w:t>ия в быту, социуме, природе. Все</w:t>
      </w:r>
      <w:r w:rsidRPr="000A5FF9">
        <w:rPr>
          <w:rFonts w:ascii="Times New Roman" w:hAnsi="Times New Roman"/>
          <w:sz w:val="24"/>
          <w:szCs w:val="24"/>
        </w:rPr>
        <w:t xml:space="preserve"> эти направл</w:t>
      </w:r>
      <w:r>
        <w:rPr>
          <w:rFonts w:ascii="Times New Roman" w:hAnsi="Times New Roman"/>
          <w:sz w:val="24"/>
          <w:szCs w:val="24"/>
        </w:rPr>
        <w:t>ения реализуются в совместной с</w:t>
      </w:r>
      <w:r w:rsidRPr="000A5FF9">
        <w:rPr>
          <w:rFonts w:ascii="Times New Roman" w:hAnsi="Times New Roman"/>
          <w:sz w:val="24"/>
          <w:szCs w:val="24"/>
        </w:rPr>
        <w:t xml:space="preserve"> взрослыми деятельности.</w:t>
      </w:r>
    </w:p>
    <w:p w:rsidR="00364D49" w:rsidRPr="00263EF2" w:rsidRDefault="00364D49" w:rsidP="00263EF2">
      <w:pPr>
        <w:pStyle w:val="a7"/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263EF2">
        <w:rPr>
          <w:rFonts w:ascii="Times New Roman" w:hAnsi="Times New Roman"/>
          <w:sz w:val="24"/>
          <w:szCs w:val="24"/>
        </w:rPr>
        <w:t xml:space="preserve">Во всех содержаниях образовательных областей прослеживается системность и преемственность возрастных ступеней, планы и программы разработаны от младшей до подготовительных групп с учетом возрастных особенностей детей, при реализации содержания учитываются индивидуальные особенности воспитанников. </w:t>
      </w:r>
    </w:p>
    <w:p w:rsidR="00364D49" w:rsidRDefault="00364D49"/>
    <w:p w:rsidR="00364D49" w:rsidRDefault="00364D49"/>
    <w:p w:rsidR="00364D49" w:rsidRDefault="00364D49"/>
    <w:p w:rsidR="00364D49" w:rsidRDefault="00364D49"/>
    <w:p w:rsidR="00364D49" w:rsidRDefault="00364D49"/>
    <w:p w:rsidR="00364D49" w:rsidRDefault="00364D49">
      <w:pPr>
        <w:sectPr w:rsidR="00364D49" w:rsidSect="00445F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4D49" w:rsidRPr="00655917" w:rsidRDefault="00364D49" w:rsidP="00F84AD6">
      <w:pPr>
        <w:widowControl w:val="0"/>
        <w:suppressAutoHyphens/>
        <w:spacing w:after="0" w:line="240" w:lineRule="auto"/>
      </w:pPr>
    </w:p>
    <w:sectPr w:rsidR="00364D49" w:rsidRPr="00655917" w:rsidSect="00F84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0571"/>
    <w:multiLevelType w:val="multilevel"/>
    <w:tmpl w:val="D76A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B46320"/>
    <w:multiLevelType w:val="hybridMultilevel"/>
    <w:tmpl w:val="28F23444"/>
    <w:lvl w:ilvl="0" w:tplc="9ED01DA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B964E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8294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0188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306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A84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EE9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021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AA4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9768CC"/>
    <w:multiLevelType w:val="hybridMultilevel"/>
    <w:tmpl w:val="BE5C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A12DD"/>
    <w:multiLevelType w:val="hybridMultilevel"/>
    <w:tmpl w:val="3A14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F854ED4"/>
    <w:multiLevelType w:val="hybridMultilevel"/>
    <w:tmpl w:val="DE3C446C"/>
    <w:lvl w:ilvl="0" w:tplc="3A52B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84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B24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FB6A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BA6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7C0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0F23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282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BAD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4928D4"/>
    <w:multiLevelType w:val="multilevel"/>
    <w:tmpl w:val="26D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21E299E"/>
    <w:multiLevelType w:val="hybridMultilevel"/>
    <w:tmpl w:val="C9C29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3154D7F"/>
    <w:multiLevelType w:val="hybridMultilevel"/>
    <w:tmpl w:val="7D5A43F8"/>
    <w:lvl w:ilvl="0" w:tplc="05909DD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CE701F38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E80A5930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EB0489F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A0B862CE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E188C978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B808C39C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ACDC11F8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BC2A454E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8">
    <w:nsid w:val="4C5D5974"/>
    <w:multiLevelType w:val="hybridMultilevel"/>
    <w:tmpl w:val="1FD0B8E8"/>
    <w:lvl w:ilvl="0" w:tplc="2B2EC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047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785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9BA8A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0E4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AC7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244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4AF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AA4B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53C2D41"/>
    <w:multiLevelType w:val="hybridMultilevel"/>
    <w:tmpl w:val="5AC49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E2B7403"/>
    <w:multiLevelType w:val="hybridMultilevel"/>
    <w:tmpl w:val="DD1AE4C0"/>
    <w:lvl w:ilvl="0" w:tplc="3668A158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1AB030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2484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5605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600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716E6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674C6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D02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2EAD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3A91647"/>
    <w:multiLevelType w:val="hybridMultilevel"/>
    <w:tmpl w:val="7F402B2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7CA4837"/>
    <w:multiLevelType w:val="hybridMultilevel"/>
    <w:tmpl w:val="494E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"/>
  </w:num>
  <w:num w:numId="19">
    <w:abstractNumId w:val="2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EFA"/>
    <w:rsid w:val="000467B8"/>
    <w:rsid w:val="00062F59"/>
    <w:rsid w:val="000A2D3F"/>
    <w:rsid w:val="000A46B9"/>
    <w:rsid w:val="000A5FF9"/>
    <w:rsid w:val="000A6947"/>
    <w:rsid w:val="001042CE"/>
    <w:rsid w:val="00135165"/>
    <w:rsid w:val="001A7A35"/>
    <w:rsid w:val="001B6311"/>
    <w:rsid w:val="001B6D91"/>
    <w:rsid w:val="001C14FA"/>
    <w:rsid w:val="001F1370"/>
    <w:rsid w:val="002024F9"/>
    <w:rsid w:val="00215E89"/>
    <w:rsid w:val="002365F9"/>
    <w:rsid w:val="00251AD6"/>
    <w:rsid w:val="0025794E"/>
    <w:rsid w:val="00262B0A"/>
    <w:rsid w:val="00263EF2"/>
    <w:rsid w:val="00281742"/>
    <w:rsid w:val="002916C7"/>
    <w:rsid w:val="00294C4F"/>
    <w:rsid w:val="002B5D59"/>
    <w:rsid w:val="002E1CF3"/>
    <w:rsid w:val="003209FB"/>
    <w:rsid w:val="00357897"/>
    <w:rsid w:val="00362E1A"/>
    <w:rsid w:val="00364D49"/>
    <w:rsid w:val="003A231D"/>
    <w:rsid w:val="00403610"/>
    <w:rsid w:val="00413B16"/>
    <w:rsid w:val="004244E2"/>
    <w:rsid w:val="00434FED"/>
    <w:rsid w:val="00445F71"/>
    <w:rsid w:val="00456440"/>
    <w:rsid w:val="00466F74"/>
    <w:rsid w:val="00481E24"/>
    <w:rsid w:val="00490252"/>
    <w:rsid w:val="004D5568"/>
    <w:rsid w:val="00517795"/>
    <w:rsid w:val="0052231C"/>
    <w:rsid w:val="00522AD1"/>
    <w:rsid w:val="00533AE0"/>
    <w:rsid w:val="00553ACE"/>
    <w:rsid w:val="00571659"/>
    <w:rsid w:val="005C6428"/>
    <w:rsid w:val="005F177E"/>
    <w:rsid w:val="0060539B"/>
    <w:rsid w:val="00644AB6"/>
    <w:rsid w:val="00655917"/>
    <w:rsid w:val="00662AA4"/>
    <w:rsid w:val="00667670"/>
    <w:rsid w:val="006A3C02"/>
    <w:rsid w:val="006C38E8"/>
    <w:rsid w:val="006E5EAE"/>
    <w:rsid w:val="006E67DA"/>
    <w:rsid w:val="00700525"/>
    <w:rsid w:val="007161B9"/>
    <w:rsid w:val="00726173"/>
    <w:rsid w:val="00784BC7"/>
    <w:rsid w:val="007B2DA0"/>
    <w:rsid w:val="007D1F38"/>
    <w:rsid w:val="008047B2"/>
    <w:rsid w:val="008A4EE8"/>
    <w:rsid w:val="008D71B8"/>
    <w:rsid w:val="008E0183"/>
    <w:rsid w:val="00961EFA"/>
    <w:rsid w:val="009837A8"/>
    <w:rsid w:val="00997D8E"/>
    <w:rsid w:val="009A42A1"/>
    <w:rsid w:val="009B0B59"/>
    <w:rsid w:val="009E1D2F"/>
    <w:rsid w:val="00A10897"/>
    <w:rsid w:val="00A4596B"/>
    <w:rsid w:val="00A52AF9"/>
    <w:rsid w:val="00A767E3"/>
    <w:rsid w:val="00AC5C14"/>
    <w:rsid w:val="00B51391"/>
    <w:rsid w:val="00B60046"/>
    <w:rsid w:val="00B6456B"/>
    <w:rsid w:val="00B9745F"/>
    <w:rsid w:val="00BA54A9"/>
    <w:rsid w:val="00BB7B5D"/>
    <w:rsid w:val="00C138EE"/>
    <w:rsid w:val="00C14A17"/>
    <w:rsid w:val="00C233FC"/>
    <w:rsid w:val="00C360AF"/>
    <w:rsid w:val="00C66CBF"/>
    <w:rsid w:val="00C85170"/>
    <w:rsid w:val="00C90866"/>
    <w:rsid w:val="00CB020D"/>
    <w:rsid w:val="00CC4FDF"/>
    <w:rsid w:val="00CD13AE"/>
    <w:rsid w:val="00D54B80"/>
    <w:rsid w:val="00D60E02"/>
    <w:rsid w:val="00D67DA1"/>
    <w:rsid w:val="00D93F1A"/>
    <w:rsid w:val="00DE25A9"/>
    <w:rsid w:val="00E033E3"/>
    <w:rsid w:val="00E13128"/>
    <w:rsid w:val="00E213C2"/>
    <w:rsid w:val="00E3735D"/>
    <w:rsid w:val="00E46D16"/>
    <w:rsid w:val="00E56B69"/>
    <w:rsid w:val="00E676C5"/>
    <w:rsid w:val="00E8447F"/>
    <w:rsid w:val="00EE4676"/>
    <w:rsid w:val="00EE62B2"/>
    <w:rsid w:val="00EF3D25"/>
    <w:rsid w:val="00F0602C"/>
    <w:rsid w:val="00F31F7D"/>
    <w:rsid w:val="00F3734C"/>
    <w:rsid w:val="00F5118E"/>
    <w:rsid w:val="00F72AE5"/>
    <w:rsid w:val="00F84AD6"/>
    <w:rsid w:val="00F95258"/>
    <w:rsid w:val="00FA0E07"/>
    <w:rsid w:val="00FA5BB4"/>
    <w:rsid w:val="00FC31B0"/>
    <w:rsid w:val="00FF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B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61EFA"/>
    <w:rPr>
      <w:sz w:val="22"/>
      <w:szCs w:val="22"/>
    </w:rPr>
  </w:style>
  <w:style w:type="table" w:styleId="a4">
    <w:name w:val="Table Grid"/>
    <w:basedOn w:val="a1"/>
    <w:uiPriority w:val="99"/>
    <w:rsid w:val="00961EFA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bullet1gif">
    <w:name w:val="msonormalbullet1gifbullet1.gif"/>
    <w:basedOn w:val="a"/>
    <w:uiPriority w:val="99"/>
    <w:rsid w:val="00961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bullet3gif">
    <w:name w:val="msonormalbullet1gifbullet3.gif"/>
    <w:basedOn w:val="a"/>
    <w:uiPriority w:val="99"/>
    <w:rsid w:val="00961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rsid w:val="00961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uiPriority w:val="99"/>
    <w:rsid w:val="00961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3gif">
    <w:name w:val="msonormalbullet2gifbullet3.gif"/>
    <w:basedOn w:val="a"/>
    <w:uiPriority w:val="99"/>
    <w:rsid w:val="00961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5C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uiPriority w:val="99"/>
    <w:rsid w:val="005C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2gif">
    <w:name w:val="msonormalbullet2gifbullet2gifbullet2.gif"/>
    <w:basedOn w:val="a"/>
    <w:uiPriority w:val="99"/>
    <w:rsid w:val="005C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uiPriority w:val="99"/>
    <w:rsid w:val="005C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1B63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_"/>
    <w:basedOn w:val="a0"/>
    <w:link w:val="1"/>
    <w:uiPriority w:val="99"/>
    <w:locked/>
    <w:rsid w:val="00522AD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522AD1"/>
    <w:pPr>
      <w:widowControl w:val="0"/>
      <w:shd w:val="clear" w:color="auto" w:fill="FFFFFF"/>
      <w:spacing w:after="0" w:line="278" w:lineRule="exact"/>
    </w:pPr>
    <w:rPr>
      <w:rFonts w:ascii="Times New Roman" w:hAnsi="Times New Roman"/>
      <w:sz w:val="23"/>
      <w:szCs w:val="23"/>
    </w:rPr>
  </w:style>
  <w:style w:type="character" w:customStyle="1" w:styleId="3Exact">
    <w:name w:val="Основной текст (3) Exact"/>
    <w:basedOn w:val="a0"/>
    <w:link w:val="3"/>
    <w:uiPriority w:val="99"/>
    <w:locked/>
    <w:rsid w:val="00522AD1"/>
    <w:rPr>
      <w:rFonts w:ascii="MS Gothic" w:eastAsia="MS Gothic" w:hAnsi="MS Gothic" w:cs="MS Gothic"/>
      <w:sz w:val="21"/>
      <w:szCs w:val="21"/>
      <w:shd w:val="clear" w:color="auto" w:fill="FFFFFF"/>
    </w:rPr>
  </w:style>
  <w:style w:type="paragraph" w:customStyle="1" w:styleId="3">
    <w:name w:val="Основной текст (3)"/>
    <w:basedOn w:val="a"/>
    <w:link w:val="3Exact"/>
    <w:uiPriority w:val="99"/>
    <w:rsid w:val="00522AD1"/>
    <w:pPr>
      <w:widowControl w:val="0"/>
      <w:shd w:val="clear" w:color="auto" w:fill="FFFFFF"/>
      <w:spacing w:after="0" w:line="240" w:lineRule="atLeast"/>
    </w:pPr>
    <w:rPr>
      <w:rFonts w:ascii="MS Gothic" w:eastAsia="MS Gothic" w:hAnsi="MS Gothic" w:cs="MS Gothic"/>
      <w:sz w:val="21"/>
      <w:szCs w:val="21"/>
    </w:rPr>
  </w:style>
  <w:style w:type="character" w:customStyle="1" w:styleId="2">
    <w:name w:val="Основной текст (2)_"/>
    <w:basedOn w:val="a0"/>
    <w:link w:val="20"/>
    <w:uiPriority w:val="99"/>
    <w:locked/>
    <w:rsid w:val="00522AD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22AD1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b/>
      <w:bCs/>
      <w:sz w:val="23"/>
      <w:szCs w:val="23"/>
    </w:rPr>
  </w:style>
  <w:style w:type="character" w:customStyle="1" w:styleId="a6">
    <w:name w:val="Основной текст + Полужирный"/>
    <w:basedOn w:val="a5"/>
    <w:uiPriority w:val="99"/>
    <w:rsid w:val="00522AD1"/>
    <w:rPr>
      <w:b/>
      <w:bCs/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 (2) + Не полужирный"/>
    <w:basedOn w:val="2"/>
    <w:uiPriority w:val="99"/>
    <w:rsid w:val="00522AD1"/>
    <w:rPr>
      <w:color w:val="000000"/>
      <w:spacing w:val="0"/>
      <w:w w:val="100"/>
      <w:position w:val="0"/>
      <w:lang w:val="ru-RU"/>
    </w:rPr>
  </w:style>
  <w:style w:type="paragraph" w:styleId="a7">
    <w:name w:val="List Paragraph"/>
    <w:basedOn w:val="a"/>
    <w:uiPriority w:val="99"/>
    <w:qFormat/>
    <w:rsid w:val="00E213C2"/>
    <w:pPr>
      <w:ind w:left="720"/>
      <w:contextualSpacing/>
    </w:pPr>
  </w:style>
  <w:style w:type="paragraph" w:styleId="a8">
    <w:name w:val="Normal (Web)"/>
    <w:basedOn w:val="a"/>
    <w:uiPriority w:val="99"/>
    <w:rsid w:val="00F72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99"/>
    <w:qFormat/>
    <w:rsid w:val="00F72AE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F72AE5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EE6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E6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2476</Words>
  <Characters>14116</Characters>
  <Application>Microsoft Office Word</Application>
  <DocSecurity>0</DocSecurity>
  <Lines>117</Lines>
  <Paragraphs>33</Paragraphs>
  <ScaleCrop>false</ScaleCrop>
  <Company/>
  <LinksUpToDate>false</LinksUpToDate>
  <CharactersWithSpaces>16559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садик</cp:lastModifiedBy>
  <cp:revision>70</cp:revision>
  <cp:lastPrinted>2015-12-17T10:41:00Z</cp:lastPrinted>
  <dcterms:created xsi:type="dcterms:W3CDTF">2014-08-04T04:22:00Z</dcterms:created>
  <dcterms:modified xsi:type="dcterms:W3CDTF">2019-01-19T09:36:00Z</dcterms:modified>
</cp:coreProperties>
</file>