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332" w:rsidRDefault="00B02332" w:rsidP="00637555">
      <w:pPr>
        <w:rPr>
          <w:rFonts w:ascii="Times New Roman" w:hAnsi="Times New Roman"/>
          <w:lang w:val="ru-RU"/>
        </w:rPr>
      </w:pPr>
    </w:p>
    <w:p w:rsidR="00B02332" w:rsidRPr="00B31672" w:rsidRDefault="00B02332" w:rsidP="00B31672">
      <w:pPr>
        <w:spacing w:before="0" w:after="0"/>
        <w:ind w:left="714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b/>
          <w:lang w:val="ru-RU"/>
        </w:rPr>
        <w:tab/>
      </w:r>
      <w:r w:rsidRPr="00B31672">
        <w:rPr>
          <w:rFonts w:ascii="Times New Roman" w:hAnsi="Times New Roman"/>
          <w:b/>
          <w:lang w:val="ru-RU"/>
        </w:rPr>
        <w:tab/>
      </w:r>
      <w:r w:rsidRPr="00B31672">
        <w:rPr>
          <w:rFonts w:ascii="Times New Roman" w:hAnsi="Times New Roman"/>
          <w:b/>
          <w:lang w:val="ru-RU"/>
        </w:rPr>
        <w:tab/>
      </w:r>
      <w:r w:rsidRPr="00B31672">
        <w:rPr>
          <w:rFonts w:ascii="Times New Roman" w:hAnsi="Times New Roman"/>
          <w:b/>
          <w:lang w:val="ru-RU"/>
        </w:rPr>
        <w:tab/>
      </w:r>
      <w:r w:rsidRPr="00B31672">
        <w:rPr>
          <w:rFonts w:ascii="Times New Roman" w:hAnsi="Times New Roman"/>
          <w:b/>
          <w:lang w:val="ru-RU"/>
        </w:rPr>
        <w:tab/>
      </w:r>
      <w:r w:rsidRPr="00B31672"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 xml:space="preserve">         </w:t>
      </w:r>
      <w:r w:rsidRPr="00B31672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 xml:space="preserve"> </w:t>
      </w:r>
      <w:r w:rsidRPr="00B31672">
        <w:rPr>
          <w:rFonts w:ascii="Times New Roman" w:hAnsi="Times New Roman"/>
          <w:b/>
          <w:lang w:val="ru-RU"/>
        </w:rPr>
        <w:t>УТВЕРЖДЕНО</w:t>
      </w:r>
    </w:p>
    <w:p w:rsidR="00B02332" w:rsidRPr="00B31672" w:rsidRDefault="00B02332" w:rsidP="00B31672">
      <w:pPr>
        <w:spacing w:before="0" w:after="0"/>
        <w:ind w:left="714" w:firstLine="486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r w:rsidRPr="00B31672">
        <w:rPr>
          <w:rFonts w:ascii="Times New Roman" w:hAnsi="Times New Roman"/>
          <w:lang w:val="ru-RU"/>
        </w:rPr>
        <w:t>приказом заведующего</w:t>
      </w:r>
    </w:p>
    <w:p w:rsidR="00B02332" w:rsidRPr="00B31672" w:rsidRDefault="00B02332" w:rsidP="00DC5831">
      <w:pPr>
        <w:spacing w:before="0" w:after="0"/>
        <w:ind w:left="714" w:firstLine="486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МКДОУ д</w:t>
      </w:r>
      <w:r w:rsidRPr="00B31672">
        <w:rPr>
          <w:rFonts w:ascii="Times New Roman" w:hAnsi="Times New Roman"/>
          <w:lang w:val="ru-RU"/>
        </w:rPr>
        <w:t xml:space="preserve">етский сад № </w:t>
      </w:r>
      <w:r w:rsidR="00804E75">
        <w:rPr>
          <w:rFonts w:ascii="Times New Roman" w:hAnsi="Times New Roman"/>
          <w:lang w:val="ru-RU"/>
        </w:rPr>
        <w:t xml:space="preserve">1 с. </w:t>
      </w:r>
      <w:proofErr w:type="spellStart"/>
      <w:r w:rsidR="00804E75">
        <w:rPr>
          <w:rFonts w:ascii="Times New Roman" w:hAnsi="Times New Roman"/>
          <w:lang w:val="ru-RU"/>
        </w:rPr>
        <w:t>Бацада</w:t>
      </w:r>
      <w:proofErr w:type="spellEnd"/>
    </w:p>
    <w:p w:rsidR="00B02332" w:rsidRPr="00B31672" w:rsidRDefault="00B02332" w:rsidP="00B31672">
      <w:pPr>
        <w:spacing w:before="0" w:after="0"/>
        <w:ind w:left="714" w:firstLine="486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r w:rsidRPr="00B31672">
        <w:rPr>
          <w:rFonts w:ascii="Times New Roman" w:hAnsi="Times New Roman"/>
          <w:lang w:val="ru-RU"/>
        </w:rPr>
        <w:t>от «</w:t>
      </w:r>
      <w:r w:rsidR="00804E75">
        <w:rPr>
          <w:rFonts w:ascii="Times New Roman" w:hAnsi="Times New Roman"/>
          <w:u w:val="single"/>
          <w:lang w:val="ru-RU"/>
        </w:rPr>
        <w:t xml:space="preserve"> 15</w:t>
      </w:r>
      <w:r w:rsidRPr="00B31672">
        <w:rPr>
          <w:rFonts w:ascii="Times New Roman" w:hAnsi="Times New Roman"/>
          <w:u w:val="single"/>
          <w:lang w:val="ru-RU"/>
        </w:rPr>
        <w:t xml:space="preserve"> </w:t>
      </w:r>
      <w:r w:rsidRPr="00B31672">
        <w:rPr>
          <w:rFonts w:ascii="Times New Roman" w:hAnsi="Times New Roman"/>
          <w:lang w:val="ru-RU"/>
        </w:rPr>
        <w:t>»___</w:t>
      </w:r>
      <w:r w:rsidR="00804E75">
        <w:rPr>
          <w:rFonts w:ascii="Times New Roman" w:hAnsi="Times New Roman"/>
          <w:u w:val="single"/>
          <w:lang w:val="ru-RU"/>
        </w:rPr>
        <w:t>01</w:t>
      </w:r>
      <w:r w:rsidR="00804E75">
        <w:rPr>
          <w:rFonts w:ascii="Times New Roman" w:hAnsi="Times New Roman"/>
          <w:lang w:val="ru-RU"/>
        </w:rPr>
        <w:t>____2014</w:t>
      </w:r>
      <w:r w:rsidRPr="00B31672">
        <w:rPr>
          <w:rFonts w:ascii="Times New Roman" w:hAnsi="Times New Roman"/>
          <w:lang w:val="ru-RU"/>
        </w:rPr>
        <w:t xml:space="preserve">г. </w:t>
      </w:r>
      <w:r w:rsidRPr="00B31672">
        <w:rPr>
          <w:rFonts w:ascii="Times New Roman" w:hAnsi="Times New Roman"/>
          <w:u w:val="single"/>
          <w:lang w:val="ru-RU"/>
        </w:rPr>
        <w:t xml:space="preserve">  </w:t>
      </w:r>
    </w:p>
    <w:p w:rsidR="00B02332" w:rsidRPr="00B31672" w:rsidRDefault="00B02332" w:rsidP="00B31672">
      <w:pPr>
        <w:spacing w:before="0" w:after="0"/>
        <w:ind w:left="714" w:firstLine="486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Заведующий МК</w:t>
      </w:r>
      <w:r w:rsidRPr="00B31672">
        <w:rPr>
          <w:rFonts w:ascii="Times New Roman" w:hAnsi="Times New Roman"/>
          <w:lang w:val="ru-RU"/>
        </w:rPr>
        <w:t>ДОУ</w:t>
      </w:r>
    </w:p>
    <w:p w:rsidR="00B02332" w:rsidRPr="00B31672" w:rsidRDefault="00B02332" w:rsidP="00B31672">
      <w:pPr>
        <w:spacing w:before="0" w:after="0"/>
        <w:ind w:left="714" w:firstLine="4860"/>
        <w:rPr>
          <w:rFonts w:ascii="Times New Roman" w:hAnsi="Times New Roman"/>
          <w:lang w:val="ru-RU"/>
        </w:rPr>
      </w:pPr>
    </w:p>
    <w:p w:rsidR="00B02332" w:rsidRPr="00B31672" w:rsidRDefault="00B02332" w:rsidP="00B31672">
      <w:pPr>
        <w:spacing w:before="0" w:after="0"/>
        <w:ind w:left="714" w:firstLine="486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r w:rsidRPr="00B31672">
        <w:rPr>
          <w:rFonts w:ascii="Times New Roman" w:hAnsi="Times New Roman"/>
          <w:lang w:val="ru-RU"/>
        </w:rPr>
        <w:t xml:space="preserve">_____________ </w:t>
      </w:r>
      <w:r w:rsidR="00804E75">
        <w:rPr>
          <w:rFonts w:ascii="Times New Roman" w:hAnsi="Times New Roman"/>
          <w:lang w:val="ru-RU"/>
        </w:rPr>
        <w:t>Магомедова А.А</w:t>
      </w:r>
    </w:p>
    <w:p w:rsidR="00B02332" w:rsidRPr="00B31672" w:rsidRDefault="00B02332" w:rsidP="00B31672">
      <w:pPr>
        <w:spacing w:before="0" w:after="0"/>
        <w:ind w:left="714" w:hanging="357"/>
        <w:jc w:val="both"/>
        <w:rPr>
          <w:rFonts w:ascii="Times New Roman" w:hAnsi="Times New Roman"/>
          <w:lang w:val="ru-RU"/>
        </w:rPr>
      </w:pPr>
    </w:p>
    <w:p w:rsidR="00B02332" w:rsidRPr="00B31672" w:rsidRDefault="00B02332" w:rsidP="00B31672">
      <w:pPr>
        <w:spacing w:before="0" w:after="0"/>
        <w:ind w:left="714" w:hanging="357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                                                                                         </w:t>
      </w:r>
    </w:p>
    <w:p w:rsidR="00B02332" w:rsidRPr="00B31672" w:rsidRDefault="00B02332" w:rsidP="00B31672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color w:val="000000"/>
          <w:sz w:val="22"/>
          <w:szCs w:val="22"/>
          <w:lang w:val="ru-RU"/>
        </w:rPr>
      </w:pPr>
    </w:p>
    <w:p w:rsidR="00B02332" w:rsidRPr="00B31672" w:rsidRDefault="00B02332" w:rsidP="00B31672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B02332" w:rsidRPr="00B31672" w:rsidRDefault="00B02332" w:rsidP="00B31672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B02332" w:rsidRPr="00B31672" w:rsidRDefault="00B02332" w:rsidP="00B31672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B02332" w:rsidRPr="00B31672" w:rsidRDefault="00B02332" w:rsidP="00B31672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02332" w:rsidRDefault="00B02332" w:rsidP="00B31672">
      <w:pPr>
        <w:spacing w:before="0" w:after="0" w:line="276" w:lineRule="auto"/>
        <w:ind w:firstLine="357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 xml:space="preserve">ПОЛОЖЕНИЕ О ПЕДАГОГИЧЕСКОМ СОВЕТЕ </w:t>
      </w:r>
    </w:p>
    <w:p w:rsidR="00B02332" w:rsidRDefault="00B02332" w:rsidP="00B31672">
      <w:pPr>
        <w:spacing w:before="0" w:after="0" w:line="276" w:lineRule="auto"/>
        <w:ind w:firstLine="357"/>
        <w:jc w:val="center"/>
        <w:rPr>
          <w:rFonts w:ascii="Times New Roman" w:hAnsi="Times New Roman"/>
          <w:b/>
          <w:lang w:val="ru-RU"/>
        </w:rPr>
      </w:pPr>
    </w:p>
    <w:p w:rsidR="00B02332" w:rsidRPr="00B31672" w:rsidRDefault="00B02332" w:rsidP="00B31672">
      <w:pPr>
        <w:spacing w:before="0" w:after="0" w:line="276" w:lineRule="auto"/>
        <w:ind w:firstLine="357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</w:t>
      </w:r>
      <w:r w:rsidRPr="00B31672">
        <w:rPr>
          <w:rFonts w:ascii="Times New Roman" w:hAnsi="Times New Roman"/>
          <w:b/>
          <w:sz w:val="28"/>
          <w:szCs w:val="28"/>
          <w:lang w:val="ru-RU"/>
        </w:rPr>
        <w:t>униципального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казённого </w:t>
      </w:r>
      <w:r w:rsidRPr="00B31672">
        <w:rPr>
          <w:rFonts w:ascii="Times New Roman" w:hAnsi="Times New Roman"/>
          <w:b/>
          <w:sz w:val="28"/>
          <w:szCs w:val="28"/>
          <w:lang w:val="ru-RU"/>
        </w:rPr>
        <w:t xml:space="preserve"> дошкольного </w:t>
      </w:r>
    </w:p>
    <w:p w:rsidR="00B02332" w:rsidRPr="00B31672" w:rsidRDefault="00B02332" w:rsidP="00B31672">
      <w:pPr>
        <w:spacing w:before="0" w:after="0" w:line="276" w:lineRule="auto"/>
        <w:ind w:firstLine="357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31672">
        <w:rPr>
          <w:rFonts w:ascii="Times New Roman" w:hAnsi="Times New Roman"/>
          <w:b/>
          <w:sz w:val="28"/>
          <w:szCs w:val="28"/>
          <w:lang w:val="ru-RU"/>
        </w:rPr>
        <w:t>образовательного учреждения</w:t>
      </w:r>
    </w:p>
    <w:p w:rsidR="00B02332" w:rsidRPr="00B31672" w:rsidRDefault="00804E75" w:rsidP="00DC5831">
      <w:pPr>
        <w:spacing w:before="0" w:after="0" w:line="276" w:lineRule="auto"/>
        <w:ind w:left="714" w:hanging="357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Детский сад № 1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Гунибского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 района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.Б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>ацада</w:t>
      </w:r>
      <w:proofErr w:type="spellEnd"/>
      <w:r w:rsidR="00B0233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B02332" w:rsidRPr="00B31672" w:rsidRDefault="00B02332" w:rsidP="00B31672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B02332" w:rsidRPr="00B31672" w:rsidRDefault="00B02332" w:rsidP="00B31672">
      <w:pPr>
        <w:autoSpaceDE w:val="0"/>
        <w:autoSpaceDN w:val="0"/>
        <w:adjustRightInd w:val="0"/>
        <w:spacing w:before="0" w:after="0"/>
        <w:rPr>
          <w:rFonts w:ascii="Times New Roman" w:hAnsi="Times New Roman"/>
          <w:color w:val="000000"/>
          <w:sz w:val="22"/>
          <w:szCs w:val="22"/>
          <w:lang w:val="ru-RU"/>
        </w:rPr>
      </w:pPr>
    </w:p>
    <w:p w:rsidR="00B02332" w:rsidRPr="00804E75" w:rsidRDefault="00804E75" w:rsidP="00804E75">
      <w:pPr>
        <w:spacing w:before="0" w:after="0" w:line="276" w:lineRule="auto"/>
        <w:rPr>
          <w:rFonts w:ascii="Times New Roman" w:hAnsi="Times New Roman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                 </w:t>
      </w:r>
      <w:r w:rsidR="00B02332" w:rsidRPr="00B31672">
        <w:rPr>
          <w:rFonts w:ascii="Times New Roman" w:hAnsi="Times New Roman"/>
          <w:b/>
          <w:lang w:val="ru-RU"/>
        </w:rPr>
        <w:t>1. Общие положения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1.1. Настоящее Положение о Педагогическом совете (далее по тексту – Положение) разработано для муниципального </w:t>
      </w:r>
      <w:r>
        <w:rPr>
          <w:rFonts w:ascii="Times New Roman" w:hAnsi="Times New Roman"/>
          <w:lang w:val="ru-RU"/>
        </w:rPr>
        <w:t xml:space="preserve">казённого </w:t>
      </w:r>
      <w:r w:rsidRPr="00B31672">
        <w:rPr>
          <w:rFonts w:ascii="Times New Roman" w:hAnsi="Times New Roman"/>
          <w:lang w:val="ru-RU"/>
        </w:rPr>
        <w:t xml:space="preserve"> дошкольно</w:t>
      </w:r>
      <w:r>
        <w:rPr>
          <w:rFonts w:ascii="Times New Roman" w:hAnsi="Times New Roman"/>
          <w:lang w:val="ru-RU"/>
        </w:rPr>
        <w:t>го образовательного учре</w:t>
      </w:r>
      <w:r w:rsidR="00804E75">
        <w:rPr>
          <w:rFonts w:ascii="Times New Roman" w:hAnsi="Times New Roman"/>
          <w:lang w:val="ru-RU"/>
        </w:rPr>
        <w:t xml:space="preserve">ждения  детский сад № 1 с, </w:t>
      </w:r>
      <w:proofErr w:type="spellStart"/>
      <w:r w:rsidR="00804E75">
        <w:rPr>
          <w:rFonts w:ascii="Times New Roman" w:hAnsi="Times New Roman"/>
          <w:lang w:val="ru-RU"/>
        </w:rPr>
        <w:t>Бацада</w:t>
      </w:r>
      <w:proofErr w:type="spellEnd"/>
      <w:r w:rsidR="00804E7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Гунибский райо</w:t>
      </w:r>
      <w:proofErr w:type="gramStart"/>
      <w:r>
        <w:rPr>
          <w:rFonts w:ascii="Times New Roman" w:hAnsi="Times New Roman"/>
          <w:lang w:val="ru-RU"/>
        </w:rPr>
        <w:t>н</w:t>
      </w:r>
      <w:r w:rsidRPr="00B31672">
        <w:rPr>
          <w:rFonts w:ascii="Times New Roman" w:hAnsi="Times New Roman"/>
          <w:lang w:val="ru-RU"/>
        </w:rPr>
        <w:t>(</w:t>
      </w:r>
      <w:proofErr w:type="gramEnd"/>
      <w:r w:rsidRPr="00B31672">
        <w:rPr>
          <w:rFonts w:ascii="Times New Roman" w:hAnsi="Times New Roman"/>
          <w:lang w:val="ru-RU"/>
        </w:rPr>
        <w:t>далее по тексту  - Учреждение) в соответствии с Законом № 273 – ФЗ «Об образовании в Российской Федерации», Федеральным государственным образовательным стандартом дошкольного образования (далее по тексту – ФГОС ДО) и Уставом Учреждения.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1.2. Педагогический совет - постоянно действующий коллегиальный орган управления педагогической деятельностью Учреждения, действующий в целях развития и совершенствования образовательной деятельности, исполнения требований ФГОС ДО, а также повышения профессионального мастерства педагогических работников.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1.3. Каждый педагогический работник Учреждения с момента заключения трудового договора и до прекращения его действия является членом Педагогического совета. 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1.4. Решение, принятое Педагогическим советом и не противоречащее действующему законодательству, правовым актам Муниципального образования</w:t>
      </w:r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Гунибского</w:t>
      </w:r>
      <w:proofErr w:type="spellEnd"/>
      <w:r>
        <w:rPr>
          <w:rFonts w:ascii="Times New Roman" w:hAnsi="Times New Roman"/>
          <w:lang w:val="ru-RU"/>
        </w:rPr>
        <w:t xml:space="preserve"> района. Уставу у</w:t>
      </w:r>
      <w:r w:rsidRPr="00B31672">
        <w:rPr>
          <w:rFonts w:ascii="Times New Roman" w:hAnsi="Times New Roman"/>
          <w:lang w:val="ru-RU"/>
        </w:rPr>
        <w:t>чреждения и его локальным нормативным актам, является обязательным для исполнения всеми педагогическими работниками  Учреждения.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1.5.Изменения и дополнения в настоящее Положение вносятся на рассмотрение Педагогического совета и принимаются на его  заседании. </w:t>
      </w:r>
    </w:p>
    <w:p w:rsidR="00B02332" w:rsidRPr="00B31672" w:rsidRDefault="00B02332" w:rsidP="005C60C0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1.6. Срок данного Положения  не ограничен. Положение действует до принятия нового.</w:t>
      </w:r>
    </w:p>
    <w:p w:rsidR="00B02332" w:rsidRPr="00B31672" w:rsidRDefault="00B02332" w:rsidP="005A29CC">
      <w:pPr>
        <w:pStyle w:val="ab"/>
        <w:jc w:val="center"/>
        <w:rPr>
          <w:rFonts w:ascii="Times New Roman" w:hAnsi="Times New Roman"/>
          <w:b/>
          <w:lang w:val="ru-RU"/>
        </w:rPr>
      </w:pPr>
    </w:p>
    <w:p w:rsidR="00B02332" w:rsidRPr="00B31672" w:rsidRDefault="00B02332" w:rsidP="005A29CC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>2. Задачи  Педагогического совета Учреждения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 2.1. Реализация образовательной деятельности в соответствии с законодательством в области образования, с Федеральным государственным образовательным стандартом дошкольного образования, иными нормативными актами Российской Федерации, уставом Учреждения.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lastRenderedPageBreak/>
        <w:t xml:space="preserve">2.2. Определение стратегии, форм и методов работы в образовательном процессе в соответствии с ФГОС </w:t>
      </w:r>
      <w:proofErr w:type="gramStart"/>
      <w:r w:rsidRPr="00B31672">
        <w:rPr>
          <w:rFonts w:ascii="Times New Roman" w:hAnsi="Times New Roman"/>
          <w:lang w:val="ru-RU"/>
        </w:rPr>
        <w:t>ДО</w:t>
      </w:r>
      <w:proofErr w:type="gramEnd"/>
      <w:r w:rsidRPr="00B31672">
        <w:rPr>
          <w:rFonts w:ascii="Times New Roman" w:hAnsi="Times New Roman"/>
          <w:lang w:val="ru-RU"/>
        </w:rPr>
        <w:t>.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2.3. Внедрение в практику работы Учреждения современных методик и технологий обучения и воспитания детей дошкольного возраста,  инновационного педагогического опыта.</w:t>
      </w:r>
    </w:p>
    <w:p w:rsidR="00B02332" w:rsidRPr="00B31672" w:rsidRDefault="00B02332" w:rsidP="000961E6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2.4. Повышение профессионального мастерства и развитие творческой активности педагогических работников Учреждения. </w:t>
      </w:r>
    </w:p>
    <w:p w:rsidR="00B02332" w:rsidRPr="00B31672" w:rsidRDefault="00B02332" w:rsidP="003A76E9">
      <w:pPr>
        <w:pStyle w:val="ab"/>
        <w:jc w:val="center"/>
        <w:rPr>
          <w:rFonts w:ascii="Times New Roman" w:hAnsi="Times New Roman"/>
          <w:b/>
          <w:lang w:val="ru-RU"/>
        </w:rPr>
      </w:pPr>
    </w:p>
    <w:p w:rsidR="00B02332" w:rsidRPr="00B31672" w:rsidRDefault="00B02332" w:rsidP="005A29CC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 xml:space="preserve">3. Компетенция Педагогического совета Учреждения </w:t>
      </w:r>
    </w:p>
    <w:p w:rsidR="00B02332" w:rsidRPr="00B31672" w:rsidRDefault="00B02332" w:rsidP="005A29CC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К компетенции Педагогического совета Учреждения относится:</w:t>
      </w:r>
    </w:p>
    <w:p w:rsidR="00B02332" w:rsidRPr="00B31672" w:rsidRDefault="00B02332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3.1. Принятие локальных нормативных актов, содержащие нормы, регулирующие образовательные отношения.</w:t>
      </w:r>
    </w:p>
    <w:p w:rsidR="00B02332" w:rsidRPr="00B31672" w:rsidRDefault="00B02332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3.2. Обсуждение и принятия локальных нормативных актов Учреждения, касающихся образовательной деятельности, решении вопросов о внесении в них изменений и дополнений.  </w:t>
      </w:r>
    </w:p>
    <w:p w:rsidR="00B02332" w:rsidRPr="00B31672" w:rsidRDefault="00B02332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3.3. Обсуждение и принятие годового плана работы, календарного учебного графика, Образовательной программы Учреждения, Программы  развития Учреждения, авторских и рабочих программ педагогов Учреждения. Решение вопросов о внесении в них изменений и дополнений.</w:t>
      </w:r>
    </w:p>
    <w:p w:rsidR="00B02332" w:rsidRPr="00B31672" w:rsidRDefault="00B02332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3.4. Рассмотрение вопросов организации дополнительных образовательных услуг, в том числе платных.</w:t>
      </w:r>
    </w:p>
    <w:p w:rsidR="00B02332" w:rsidRPr="00B31672" w:rsidRDefault="00B02332" w:rsidP="00A57C8E">
      <w:pPr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       3.5. Обсуждение и принятие плана работы по аттестации на учебный год.  </w:t>
      </w:r>
    </w:p>
    <w:p w:rsidR="00B02332" w:rsidRPr="00B31672" w:rsidRDefault="00B02332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3.6. Рассмотрение вопросов по организации повышения квалификации и профессиональной переподготовки педагогических  работников, развитии их творческой инициативы. </w:t>
      </w:r>
    </w:p>
    <w:p w:rsidR="00B02332" w:rsidRPr="00B31672" w:rsidRDefault="00B02332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3.7. Подведение итогов  деятельности за учебный год.</w:t>
      </w:r>
    </w:p>
    <w:p w:rsidR="00B02332" w:rsidRPr="00B31672" w:rsidRDefault="00B02332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3.8. Заслушивание отчетов педагог</w:t>
      </w:r>
      <w:r>
        <w:rPr>
          <w:rFonts w:ascii="Times New Roman" w:hAnsi="Times New Roman"/>
          <w:lang w:val="ru-RU"/>
        </w:rPr>
        <w:t>ических и медицинского работника</w:t>
      </w:r>
      <w:r w:rsidRPr="00B31672">
        <w:rPr>
          <w:rFonts w:ascii="Times New Roman" w:hAnsi="Times New Roman"/>
          <w:lang w:val="ru-RU"/>
        </w:rPr>
        <w:t xml:space="preserve"> о состоянии здоровья воспитанников, ходе реализации образовательных программ и степени готовности воспитанников  к обучению в школе.</w:t>
      </w:r>
    </w:p>
    <w:p w:rsidR="00B02332" w:rsidRPr="00B31672" w:rsidRDefault="00B02332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3.9. Заслушивание отчетов по результатам проверок по вопросам образования и оздоровления воспитанников (состояние образовательного процесса, соблюдение санитарно-гигиенического режима, охрана труда и т.д.).</w:t>
      </w:r>
    </w:p>
    <w:p w:rsidR="00B02332" w:rsidRPr="00B31672" w:rsidRDefault="00B02332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3.10. Заслушивание публичных докладов (по результатам </w:t>
      </w:r>
      <w:proofErr w:type="spellStart"/>
      <w:r w:rsidRPr="00B31672">
        <w:rPr>
          <w:rFonts w:ascii="Times New Roman" w:hAnsi="Times New Roman"/>
          <w:lang w:val="ru-RU"/>
        </w:rPr>
        <w:t>самообследования</w:t>
      </w:r>
      <w:proofErr w:type="spellEnd"/>
      <w:r w:rsidRPr="00B31672">
        <w:rPr>
          <w:rFonts w:ascii="Times New Roman" w:hAnsi="Times New Roman"/>
          <w:lang w:val="ru-RU"/>
        </w:rPr>
        <w:t xml:space="preserve">)   заведующего Учреждением. </w:t>
      </w:r>
    </w:p>
    <w:p w:rsidR="00B02332" w:rsidRPr="00B31672" w:rsidRDefault="00B02332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3.11. Утверждение характеристик и принятие решения о награждении, поощрении педагогических работников Учреждения отраслевыми наградами различного уровня.</w:t>
      </w:r>
    </w:p>
    <w:p w:rsidR="00B02332" w:rsidRPr="00B31672" w:rsidRDefault="00B02332" w:rsidP="001F3693">
      <w:pPr>
        <w:pStyle w:val="ab"/>
        <w:jc w:val="center"/>
        <w:rPr>
          <w:rFonts w:ascii="Times New Roman" w:hAnsi="Times New Roman"/>
          <w:b/>
          <w:lang w:val="ru-RU"/>
        </w:rPr>
      </w:pPr>
    </w:p>
    <w:p w:rsidR="00B02332" w:rsidRPr="00B31672" w:rsidRDefault="00B02332" w:rsidP="001F3693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>4. Права Педагогического совета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4.1. Педагогический совет имеет право: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участвовать в управлении Учреждения;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выходить с предложениями и заявлениями на Учредителя, в органы муниципальной и государственной власти, в общественные организации.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4.2. Каждый член Педагогического совета имеет право: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потребовать обсуждения Педагогическим советом любого вопроса, касающегося педагогической деятельности Учреждения, если его предложение поддержит не менее одной трети членов Педагогического совета;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при несогласии с решением Педагогического совета высказать свое мотивированное мнение, которое должно быть занесено в протокол.</w:t>
      </w:r>
    </w:p>
    <w:p w:rsidR="00B02332" w:rsidRPr="00B31672" w:rsidRDefault="00B02332" w:rsidP="005A29CC">
      <w:pPr>
        <w:pStyle w:val="ab"/>
        <w:ind w:left="0"/>
        <w:jc w:val="both"/>
        <w:rPr>
          <w:rFonts w:ascii="Times New Roman" w:hAnsi="Times New Roman"/>
          <w:lang w:val="ru-RU"/>
        </w:rPr>
      </w:pPr>
    </w:p>
    <w:p w:rsidR="00B02332" w:rsidRPr="00B31672" w:rsidRDefault="00B02332" w:rsidP="005A29CC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>5. Порядок работы Педагогического совета</w:t>
      </w:r>
    </w:p>
    <w:p w:rsidR="00B02332" w:rsidRPr="00B31672" w:rsidRDefault="00B02332" w:rsidP="00521D00">
      <w:pPr>
        <w:pStyle w:val="af4"/>
        <w:ind w:left="0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           5.1. В Педагогический совет входят все педагогические работники Учреждения.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5.2. На заседании Педагогического совета могут быть </w:t>
      </w:r>
      <w:proofErr w:type="gramStart"/>
      <w:r w:rsidRPr="00B31672">
        <w:rPr>
          <w:rFonts w:ascii="Times New Roman" w:hAnsi="Times New Roman"/>
          <w:lang w:val="ru-RU"/>
        </w:rPr>
        <w:t>приглашены</w:t>
      </w:r>
      <w:proofErr w:type="gramEnd"/>
      <w:r w:rsidRPr="00B31672">
        <w:rPr>
          <w:rFonts w:ascii="Times New Roman" w:hAnsi="Times New Roman"/>
          <w:lang w:val="ru-RU"/>
        </w:rPr>
        <w:t>: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 представители Учредителя (специалисты Комитета образования);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медицинский персонал;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представители Родительского комитета групп;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представители общественных организаций;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-  другие работники Учреждения. 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Родители (законные представители) воспитанников имеют право присутствовать на заседаниях Педагогического совета Учреждения с его согласия. Приглашенные на заседание Педагогического совета пользуются правом совещательного голоса.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5.3. Председателем Педагогического совета является заведующий Учреждением. </w:t>
      </w:r>
    </w:p>
    <w:p w:rsidR="00B02332" w:rsidRPr="00B31672" w:rsidRDefault="00B02332" w:rsidP="00E77F05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5.4. К компетенции Председателя Педагогического  совета относится: </w:t>
      </w:r>
    </w:p>
    <w:p w:rsidR="00B02332" w:rsidRPr="00B31672" w:rsidRDefault="00B02332" w:rsidP="00E77F05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определение повестки дня Педагогического совета;</w:t>
      </w:r>
    </w:p>
    <w:p w:rsidR="00B02332" w:rsidRPr="00B31672" w:rsidRDefault="00B02332" w:rsidP="00E77F05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организация и контроль выполнения решений Педагогического совета.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5.5. Педагогический совет избирает из своего состава секретаря сроком на один учебный год. </w:t>
      </w:r>
    </w:p>
    <w:p w:rsidR="00B02332" w:rsidRPr="00B31672" w:rsidRDefault="00B02332" w:rsidP="00E77F05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5.6. Секретарь информирует членов Педагогического совета о предстоящем заседании не менее чем за 7 дней до его проведения, организует подготовку и проведение Педагогического совета.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5.7. Педагогический совет созывается  не реже одного раза в квартал в соответствии с планом работы Учреждения на учебный год.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5.8. Решение Педагогического совета Учреждения является правомочным, если на его заседании присутствовало не менее двух третей педагогических работников Учреждения и если за него проголосовало более половины присутствующих педагогов. Процедура голосования определяется Педагогическим советом Учреждения.</w:t>
      </w:r>
    </w:p>
    <w:p w:rsidR="00B02332" w:rsidRPr="00B31672" w:rsidRDefault="00B02332" w:rsidP="00D33FD6">
      <w:pPr>
        <w:ind w:firstLine="708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5.9. Решения Педагогического совета реализуются распоряжениями заведующего Учреждением.</w:t>
      </w:r>
    </w:p>
    <w:p w:rsidR="00B02332" w:rsidRPr="00B31672" w:rsidRDefault="00B02332" w:rsidP="00AA1294">
      <w:pPr>
        <w:pStyle w:val="ab"/>
        <w:jc w:val="center"/>
        <w:rPr>
          <w:rFonts w:ascii="Times New Roman" w:hAnsi="Times New Roman"/>
          <w:b/>
          <w:lang w:val="ru-RU"/>
        </w:rPr>
      </w:pPr>
    </w:p>
    <w:p w:rsidR="00B02332" w:rsidRPr="00B31672" w:rsidRDefault="00B02332" w:rsidP="005A29CC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>6. Ответственность Педагогического совета</w:t>
      </w:r>
    </w:p>
    <w:p w:rsidR="00B02332" w:rsidRPr="00B31672" w:rsidRDefault="00B02332" w:rsidP="001F3693">
      <w:pPr>
        <w:pStyle w:val="af4"/>
        <w:ind w:left="0" w:firstLine="708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6.1. Педагогический совет несет ответственность:</w:t>
      </w:r>
    </w:p>
    <w:p w:rsidR="00B02332" w:rsidRPr="00B31672" w:rsidRDefault="00B02332" w:rsidP="001F3693">
      <w:pPr>
        <w:pStyle w:val="af4"/>
        <w:ind w:left="0" w:firstLine="708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        - за выполнение, выполнение не в полном объеме или невыполнение закрепленных за ним задач, функций, решений, принятых на заседании Педагогического совета;</w:t>
      </w:r>
    </w:p>
    <w:p w:rsidR="00B02332" w:rsidRPr="00B31672" w:rsidRDefault="00B02332" w:rsidP="001F3693">
      <w:pPr>
        <w:pStyle w:val="af4"/>
        <w:ind w:left="0" w:firstLine="708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        - за соответствие принимаемых решений законодательству РФ, нормативно – правовым актам.</w:t>
      </w:r>
    </w:p>
    <w:p w:rsidR="00B02332" w:rsidRPr="00B31672" w:rsidRDefault="00B02332" w:rsidP="001F3693">
      <w:pPr>
        <w:pStyle w:val="ab"/>
        <w:ind w:left="0"/>
        <w:jc w:val="both"/>
        <w:rPr>
          <w:rFonts w:ascii="Times New Roman" w:hAnsi="Times New Roman"/>
          <w:lang w:val="ru-RU"/>
        </w:rPr>
      </w:pPr>
    </w:p>
    <w:p w:rsidR="00B02332" w:rsidRPr="00B31672" w:rsidRDefault="00B02332" w:rsidP="001F3693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>7. Делопроизводство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7.1. Заседания Педагогического совета оформляются </w:t>
      </w:r>
      <w:r w:rsidRPr="00723A5A">
        <w:rPr>
          <w:rFonts w:ascii="Times New Roman" w:hAnsi="Times New Roman"/>
          <w:lang w:val="ru-RU"/>
        </w:rPr>
        <w:t>протокольно</w:t>
      </w:r>
      <w:r w:rsidRPr="00B31672">
        <w:rPr>
          <w:rFonts w:ascii="Times New Roman" w:hAnsi="Times New Roman"/>
          <w:lang w:val="ru-RU"/>
        </w:rPr>
        <w:t xml:space="preserve">. 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7.2. В протоколе фиксируется:</w:t>
      </w:r>
    </w:p>
    <w:p w:rsidR="00B02332" w:rsidRPr="00B31672" w:rsidRDefault="00B02332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дата проведения заседания;</w:t>
      </w:r>
    </w:p>
    <w:p w:rsidR="00B02332" w:rsidRPr="00B31672" w:rsidRDefault="00B02332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количественное присутствие педагогических  работников;</w:t>
      </w:r>
    </w:p>
    <w:p w:rsidR="00B02332" w:rsidRPr="00B31672" w:rsidRDefault="00B02332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приглашенные (ФИО, должность);</w:t>
      </w:r>
    </w:p>
    <w:p w:rsidR="00B02332" w:rsidRPr="00B31672" w:rsidRDefault="00B02332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lastRenderedPageBreak/>
        <w:t>- повестка дня;</w:t>
      </w:r>
    </w:p>
    <w:p w:rsidR="00B02332" w:rsidRPr="00B31672" w:rsidRDefault="00B02332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ход обсуждения вопросов, направленных на повышение качества образовательной деятельности и реализации государственной политики в области образования;</w:t>
      </w:r>
    </w:p>
    <w:p w:rsidR="00B02332" w:rsidRPr="00B31672" w:rsidRDefault="00B02332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предложения, рекомендации и замечания педагогических  работников и приглашенных лиц;</w:t>
      </w:r>
    </w:p>
    <w:p w:rsidR="00B02332" w:rsidRPr="00B31672" w:rsidRDefault="00B02332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решения Педагогического совета;</w:t>
      </w:r>
    </w:p>
    <w:p w:rsidR="00B02332" w:rsidRPr="00B31672" w:rsidRDefault="00B02332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определяются сроки и ответственные за выполнение принятых решений.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7.3. Доклады, тексты выступлений, о которых в протоколе Педагогического совета делается запись «Доклад (выступление) прилагается», группируются в отдельной папке с тем же сроком хранения, что и протоколы Педагогического совета.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7.4. Протоколы подписываются председателем и секретарем Педагогического совета.</w:t>
      </w:r>
    </w:p>
    <w:p w:rsidR="00B02332" w:rsidRPr="00B31672" w:rsidRDefault="00B02332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7.5. </w:t>
      </w:r>
      <w:r w:rsidRPr="00723A5A">
        <w:rPr>
          <w:rFonts w:ascii="Times New Roman" w:hAnsi="Times New Roman"/>
          <w:lang w:val="ru-RU"/>
        </w:rPr>
        <w:t xml:space="preserve">Нумерация протоколов ведется от начала учебного года. </w:t>
      </w:r>
      <w:r>
        <w:rPr>
          <w:rFonts w:ascii="Times New Roman" w:hAnsi="Times New Roman"/>
          <w:lang w:val="ru-RU"/>
        </w:rPr>
        <w:t>Книга</w:t>
      </w:r>
      <w:r w:rsidRPr="00723A5A">
        <w:rPr>
          <w:rFonts w:ascii="Times New Roman" w:hAnsi="Times New Roman"/>
          <w:lang w:val="ru-RU"/>
        </w:rPr>
        <w:t xml:space="preserve"> протокол</w:t>
      </w:r>
      <w:r>
        <w:rPr>
          <w:rFonts w:ascii="Times New Roman" w:hAnsi="Times New Roman"/>
          <w:lang w:val="ru-RU"/>
        </w:rPr>
        <w:t>ов</w:t>
      </w:r>
      <w:r w:rsidRPr="00723A5A">
        <w:rPr>
          <w:rFonts w:ascii="Times New Roman" w:hAnsi="Times New Roman"/>
          <w:lang w:val="ru-RU"/>
        </w:rPr>
        <w:t xml:space="preserve"> нумеруется постранично, прошнуровывается, скрепляется подписью заведующего и печатью Учреждения.</w:t>
      </w:r>
      <w:r w:rsidRPr="00B31672">
        <w:rPr>
          <w:rFonts w:ascii="Times New Roman" w:hAnsi="Times New Roman"/>
          <w:lang w:val="ru-RU"/>
        </w:rPr>
        <w:t xml:space="preserve"> </w:t>
      </w:r>
    </w:p>
    <w:p w:rsidR="00B02332" w:rsidRPr="00B31672" w:rsidRDefault="00B02332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</w:t>
      </w:r>
      <w:r>
        <w:rPr>
          <w:rFonts w:ascii="Times New Roman" w:hAnsi="Times New Roman"/>
          <w:lang w:val="ru-RU"/>
        </w:rPr>
        <w:t>.6</w:t>
      </w:r>
      <w:r w:rsidRPr="00B31672">
        <w:rPr>
          <w:rFonts w:ascii="Times New Roman" w:hAnsi="Times New Roman"/>
          <w:lang w:val="ru-RU"/>
        </w:rPr>
        <w:t>. Прошитые протоколы Педагогического совета   хранятся в делах Учреждения</w:t>
      </w:r>
      <w:r>
        <w:rPr>
          <w:rFonts w:ascii="Times New Roman" w:hAnsi="Times New Roman"/>
          <w:lang w:val="ru-RU"/>
        </w:rPr>
        <w:t xml:space="preserve"> 3 года.</w:t>
      </w:r>
      <w:r w:rsidRPr="00B31672">
        <w:rPr>
          <w:rFonts w:ascii="Times New Roman" w:hAnsi="Times New Roman"/>
          <w:lang w:val="ru-RU"/>
        </w:rPr>
        <w:t xml:space="preserve"> </w:t>
      </w:r>
      <w:bookmarkStart w:id="0" w:name="_GoBack"/>
      <w:bookmarkEnd w:id="0"/>
    </w:p>
    <w:p w:rsidR="00B02332" w:rsidRPr="00636916" w:rsidRDefault="00B02332" w:rsidP="00636916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</w:t>
      </w:r>
      <w:r>
        <w:rPr>
          <w:rFonts w:ascii="Times New Roman" w:hAnsi="Times New Roman"/>
          <w:lang w:val="ru-RU"/>
        </w:rPr>
        <w:t>.7</w:t>
      </w:r>
      <w:r w:rsidRPr="00B31672">
        <w:rPr>
          <w:rFonts w:ascii="Times New Roman" w:hAnsi="Times New Roman"/>
          <w:lang w:val="ru-RU"/>
        </w:rPr>
        <w:t>.  Протоколы  Педагогического совета включаются в номенклатуру дел Учреждения.</w:t>
      </w:r>
    </w:p>
    <w:sectPr w:rsidR="00B02332" w:rsidRPr="00636916" w:rsidSect="00961D05"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47054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E9C12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E6254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03E6A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576C9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304D9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DE2DE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123E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B287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D58A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1294"/>
    <w:rsid w:val="00026045"/>
    <w:rsid w:val="00075357"/>
    <w:rsid w:val="000961E6"/>
    <w:rsid w:val="0010218D"/>
    <w:rsid w:val="00154656"/>
    <w:rsid w:val="0017459E"/>
    <w:rsid w:val="001F3693"/>
    <w:rsid w:val="00207F65"/>
    <w:rsid w:val="002817DB"/>
    <w:rsid w:val="003206D9"/>
    <w:rsid w:val="00392DB4"/>
    <w:rsid w:val="003A76E9"/>
    <w:rsid w:val="003D4392"/>
    <w:rsid w:val="00410754"/>
    <w:rsid w:val="00462346"/>
    <w:rsid w:val="00521D00"/>
    <w:rsid w:val="0056093D"/>
    <w:rsid w:val="005A29CC"/>
    <w:rsid w:val="005C60C0"/>
    <w:rsid w:val="005F6C96"/>
    <w:rsid w:val="00636916"/>
    <w:rsid w:val="00637555"/>
    <w:rsid w:val="00723A5A"/>
    <w:rsid w:val="00750706"/>
    <w:rsid w:val="00762661"/>
    <w:rsid w:val="007A60BB"/>
    <w:rsid w:val="007C5280"/>
    <w:rsid w:val="007D2A18"/>
    <w:rsid w:val="00804040"/>
    <w:rsid w:val="00804E75"/>
    <w:rsid w:val="00826328"/>
    <w:rsid w:val="00921CA2"/>
    <w:rsid w:val="00961D05"/>
    <w:rsid w:val="009A5E5E"/>
    <w:rsid w:val="009B1989"/>
    <w:rsid w:val="009F0742"/>
    <w:rsid w:val="00A57C8E"/>
    <w:rsid w:val="00AA1294"/>
    <w:rsid w:val="00B02332"/>
    <w:rsid w:val="00B31140"/>
    <w:rsid w:val="00B31672"/>
    <w:rsid w:val="00B8392A"/>
    <w:rsid w:val="00B96280"/>
    <w:rsid w:val="00B96ED2"/>
    <w:rsid w:val="00BA2C04"/>
    <w:rsid w:val="00BC09C1"/>
    <w:rsid w:val="00BD4BD3"/>
    <w:rsid w:val="00C55C59"/>
    <w:rsid w:val="00C74AD5"/>
    <w:rsid w:val="00C95EE7"/>
    <w:rsid w:val="00D041FC"/>
    <w:rsid w:val="00D33FD6"/>
    <w:rsid w:val="00D552A7"/>
    <w:rsid w:val="00D60EE9"/>
    <w:rsid w:val="00D7153F"/>
    <w:rsid w:val="00D87DF6"/>
    <w:rsid w:val="00DC505B"/>
    <w:rsid w:val="00DC5831"/>
    <w:rsid w:val="00DE48E3"/>
    <w:rsid w:val="00E14A7D"/>
    <w:rsid w:val="00E454DF"/>
    <w:rsid w:val="00E77F05"/>
    <w:rsid w:val="00F93AF3"/>
    <w:rsid w:val="00F94CEA"/>
    <w:rsid w:val="00F94E41"/>
    <w:rsid w:val="00FF5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locked="1" w:uiPriority="0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1F3693"/>
    <w:pPr>
      <w:spacing w:before="120" w:after="120"/>
    </w:pPr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9F074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9F074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9F074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9F0742"/>
    <w:pPr>
      <w:keepNext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uiPriority w:val="99"/>
    <w:qFormat/>
    <w:rsid w:val="009F0742"/>
    <w:pPr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uiPriority w:val="99"/>
    <w:qFormat/>
    <w:rsid w:val="009F0742"/>
    <w:pPr>
      <w:spacing w:before="240" w:after="60"/>
      <w:outlineLvl w:val="5"/>
    </w:pPr>
    <w:rPr>
      <w:b/>
      <w:bCs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uiPriority w:val="99"/>
    <w:qFormat/>
    <w:rsid w:val="009F0742"/>
    <w:pPr>
      <w:spacing w:before="240" w:after="60"/>
      <w:outlineLvl w:val="6"/>
    </w:pPr>
    <w:rPr>
      <w:lang w:val="ru-RU" w:eastAsia="ru-RU"/>
    </w:rPr>
  </w:style>
  <w:style w:type="paragraph" w:styleId="8">
    <w:name w:val="heading 8"/>
    <w:basedOn w:val="a"/>
    <w:next w:val="a"/>
    <w:link w:val="80"/>
    <w:uiPriority w:val="99"/>
    <w:qFormat/>
    <w:rsid w:val="009F0742"/>
    <w:pPr>
      <w:spacing w:before="240" w:after="60"/>
      <w:outlineLvl w:val="7"/>
    </w:pPr>
    <w:rPr>
      <w:i/>
      <w:iCs/>
      <w:lang w:val="ru-RU" w:eastAsia="ru-RU"/>
    </w:rPr>
  </w:style>
  <w:style w:type="paragraph" w:styleId="9">
    <w:name w:val="heading 9"/>
    <w:basedOn w:val="a"/>
    <w:next w:val="a"/>
    <w:link w:val="90"/>
    <w:uiPriority w:val="99"/>
    <w:qFormat/>
    <w:rsid w:val="009F0742"/>
    <w:pPr>
      <w:spacing w:before="240" w:after="60"/>
      <w:outlineLvl w:val="8"/>
    </w:pPr>
    <w:rPr>
      <w:rFonts w:ascii="Cambria" w:eastAsia="Times New Roman" w:hAnsi="Cambria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742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9F0742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9F0742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9F0742"/>
    <w:rPr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9F0742"/>
    <w:rPr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F0742"/>
    <w:rPr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9F0742"/>
    <w:rPr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9F0742"/>
    <w:rPr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9F0742"/>
    <w:rPr>
      <w:rFonts w:ascii="Cambria" w:hAnsi="Cambria"/>
    </w:rPr>
  </w:style>
  <w:style w:type="paragraph" w:styleId="a3">
    <w:name w:val="Title"/>
    <w:basedOn w:val="a"/>
    <w:next w:val="a"/>
    <w:link w:val="a4"/>
    <w:uiPriority w:val="99"/>
    <w:qFormat/>
    <w:rsid w:val="009F074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ru-RU"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9F0742"/>
    <w:rPr>
      <w:rFonts w:ascii="Cambria" w:hAnsi="Cambria"/>
      <w:b/>
      <w:kern w:val="28"/>
      <w:sz w:val="32"/>
    </w:rPr>
  </w:style>
  <w:style w:type="paragraph" w:styleId="a5">
    <w:name w:val="Subtitle"/>
    <w:basedOn w:val="a"/>
    <w:next w:val="a"/>
    <w:link w:val="a6"/>
    <w:uiPriority w:val="99"/>
    <w:qFormat/>
    <w:rsid w:val="009F0742"/>
    <w:pPr>
      <w:spacing w:after="60"/>
      <w:jc w:val="center"/>
      <w:outlineLvl w:val="1"/>
    </w:pPr>
    <w:rPr>
      <w:rFonts w:ascii="Cambria" w:eastAsia="Times New Roman" w:hAnsi="Cambria"/>
      <w:lang w:val="ru-RU" w:eastAsia="ru-RU"/>
    </w:rPr>
  </w:style>
  <w:style w:type="character" w:customStyle="1" w:styleId="a6">
    <w:name w:val="Подзаголовок Знак"/>
    <w:basedOn w:val="a0"/>
    <w:link w:val="a5"/>
    <w:uiPriority w:val="99"/>
    <w:locked/>
    <w:rsid w:val="009F0742"/>
    <w:rPr>
      <w:rFonts w:ascii="Cambria" w:hAnsi="Cambria"/>
      <w:sz w:val="24"/>
    </w:rPr>
  </w:style>
  <w:style w:type="character" w:styleId="a7">
    <w:name w:val="Strong"/>
    <w:basedOn w:val="a0"/>
    <w:uiPriority w:val="99"/>
    <w:qFormat/>
    <w:rsid w:val="009F0742"/>
    <w:rPr>
      <w:rFonts w:cs="Times New Roman"/>
      <w:b/>
    </w:rPr>
  </w:style>
  <w:style w:type="character" w:styleId="a8">
    <w:name w:val="Emphasis"/>
    <w:basedOn w:val="a0"/>
    <w:uiPriority w:val="99"/>
    <w:qFormat/>
    <w:rsid w:val="009F0742"/>
    <w:rPr>
      <w:rFonts w:ascii="Calibri" w:hAnsi="Calibri" w:cs="Times New Roman"/>
      <w:b/>
      <w:i/>
    </w:rPr>
  </w:style>
  <w:style w:type="paragraph" w:styleId="a9">
    <w:name w:val="No Spacing"/>
    <w:basedOn w:val="a"/>
    <w:link w:val="aa"/>
    <w:uiPriority w:val="99"/>
    <w:qFormat/>
    <w:rsid w:val="009F0742"/>
    <w:rPr>
      <w:sz w:val="32"/>
      <w:szCs w:val="20"/>
      <w:lang/>
    </w:rPr>
  </w:style>
  <w:style w:type="character" w:customStyle="1" w:styleId="aa">
    <w:name w:val="Без интервала Знак"/>
    <w:link w:val="a9"/>
    <w:uiPriority w:val="99"/>
    <w:locked/>
    <w:rsid w:val="009F0742"/>
    <w:rPr>
      <w:sz w:val="32"/>
    </w:rPr>
  </w:style>
  <w:style w:type="paragraph" w:styleId="ab">
    <w:name w:val="List Paragraph"/>
    <w:basedOn w:val="a"/>
    <w:uiPriority w:val="99"/>
    <w:qFormat/>
    <w:rsid w:val="009F0742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9F0742"/>
    <w:rPr>
      <w:i/>
      <w:lang w:val="ru-RU" w:eastAsia="ru-RU"/>
    </w:rPr>
  </w:style>
  <w:style w:type="character" w:customStyle="1" w:styleId="22">
    <w:name w:val="Цитата 2 Знак"/>
    <w:basedOn w:val="a0"/>
    <w:link w:val="21"/>
    <w:uiPriority w:val="99"/>
    <w:locked/>
    <w:rsid w:val="009F0742"/>
    <w:rPr>
      <w:i/>
      <w:sz w:val="24"/>
    </w:rPr>
  </w:style>
  <w:style w:type="paragraph" w:styleId="ac">
    <w:name w:val="Intense Quote"/>
    <w:basedOn w:val="a"/>
    <w:next w:val="a"/>
    <w:link w:val="ad"/>
    <w:uiPriority w:val="99"/>
    <w:qFormat/>
    <w:rsid w:val="009F0742"/>
    <w:pPr>
      <w:ind w:left="720" w:right="720"/>
    </w:pPr>
    <w:rPr>
      <w:b/>
      <w:i/>
      <w:szCs w:val="20"/>
      <w:lang w:val="ru-RU" w:eastAsia="ru-RU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9F0742"/>
    <w:rPr>
      <w:b/>
      <w:i/>
      <w:sz w:val="24"/>
    </w:rPr>
  </w:style>
  <w:style w:type="character" w:styleId="ae">
    <w:name w:val="Subtle Emphasis"/>
    <w:basedOn w:val="a0"/>
    <w:uiPriority w:val="99"/>
    <w:qFormat/>
    <w:rsid w:val="009F0742"/>
    <w:rPr>
      <w:i/>
      <w:color w:val="5A5A5A"/>
    </w:rPr>
  </w:style>
  <w:style w:type="character" w:styleId="af">
    <w:name w:val="Intense Emphasis"/>
    <w:basedOn w:val="a0"/>
    <w:uiPriority w:val="99"/>
    <w:qFormat/>
    <w:rsid w:val="009F0742"/>
    <w:rPr>
      <w:b/>
      <w:i/>
      <w:sz w:val="24"/>
      <w:u w:val="single"/>
    </w:rPr>
  </w:style>
  <w:style w:type="character" w:styleId="af0">
    <w:name w:val="Subtle Reference"/>
    <w:basedOn w:val="a0"/>
    <w:uiPriority w:val="99"/>
    <w:qFormat/>
    <w:rsid w:val="009F0742"/>
    <w:rPr>
      <w:sz w:val="24"/>
      <w:u w:val="single"/>
    </w:rPr>
  </w:style>
  <w:style w:type="character" w:styleId="af1">
    <w:name w:val="Intense Reference"/>
    <w:basedOn w:val="a0"/>
    <w:uiPriority w:val="99"/>
    <w:qFormat/>
    <w:rsid w:val="009F0742"/>
    <w:rPr>
      <w:b/>
      <w:sz w:val="24"/>
      <w:u w:val="single"/>
    </w:rPr>
  </w:style>
  <w:style w:type="character" w:styleId="af2">
    <w:name w:val="Book Title"/>
    <w:basedOn w:val="a0"/>
    <w:uiPriority w:val="99"/>
    <w:qFormat/>
    <w:rsid w:val="009F0742"/>
    <w:rPr>
      <w:rFonts w:ascii="Cambria" w:hAnsi="Cambria"/>
      <w:b/>
      <w:i/>
      <w:sz w:val="24"/>
    </w:rPr>
  </w:style>
  <w:style w:type="paragraph" w:styleId="af3">
    <w:name w:val="TOC Heading"/>
    <w:basedOn w:val="1"/>
    <w:next w:val="a"/>
    <w:uiPriority w:val="99"/>
    <w:qFormat/>
    <w:rsid w:val="009F0742"/>
    <w:pPr>
      <w:outlineLvl w:val="9"/>
    </w:pPr>
  </w:style>
  <w:style w:type="paragraph" w:styleId="af4">
    <w:name w:val="Normal Indent"/>
    <w:basedOn w:val="a"/>
    <w:uiPriority w:val="99"/>
    <w:rsid w:val="00C74AD5"/>
    <w:pPr>
      <w:ind w:left="708"/>
    </w:pPr>
  </w:style>
  <w:style w:type="paragraph" w:styleId="af5">
    <w:name w:val="Balloon Text"/>
    <w:basedOn w:val="a"/>
    <w:link w:val="af6"/>
    <w:uiPriority w:val="99"/>
    <w:semiHidden/>
    <w:rsid w:val="00723A5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723A5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1221</Words>
  <Characters>6966</Characters>
  <Application>Microsoft Office Word</Application>
  <DocSecurity>0</DocSecurity>
  <Lines>58</Lines>
  <Paragraphs>16</Paragraphs>
  <ScaleCrop>false</ScaleCrop>
  <Company/>
  <LinksUpToDate>false</LinksUpToDate>
  <CharactersWithSpaces>8171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Обсуждено                                                                                    УТВЕРЖДЕНО</dc:title>
  <dc:subject/>
  <dc:creator>Надежда</dc:creator>
  <cp:keywords/>
  <dc:description/>
  <cp:lastModifiedBy>садик</cp:lastModifiedBy>
  <cp:revision>14</cp:revision>
  <cp:lastPrinted>2016-01-25T08:29:00Z</cp:lastPrinted>
  <dcterms:created xsi:type="dcterms:W3CDTF">2015-06-05T16:11:00Z</dcterms:created>
  <dcterms:modified xsi:type="dcterms:W3CDTF">2019-01-21T08:57:00Z</dcterms:modified>
</cp:coreProperties>
</file>