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32" w:rsidRDefault="00B02332" w:rsidP="00637555">
      <w:pPr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        </w:t>
      </w:r>
      <w:r w:rsidRPr="00B31672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 </w:t>
      </w:r>
      <w:r w:rsidRPr="00B31672">
        <w:rPr>
          <w:rFonts w:ascii="Times New Roman" w:hAnsi="Times New Roman"/>
          <w:b/>
          <w:lang w:val="ru-RU"/>
        </w:rPr>
        <w:t>УТВЕРЖДЕНО</w:t>
      </w:r>
    </w:p>
    <w:p w:rsidR="00B02332" w:rsidRPr="00B31672" w:rsidRDefault="00B02332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приказом заведующего</w:t>
      </w:r>
    </w:p>
    <w:p w:rsidR="00B02332" w:rsidRPr="00B31672" w:rsidRDefault="00B02332" w:rsidP="00DC5831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МКДОУ д</w:t>
      </w:r>
      <w:r w:rsidRPr="00B31672">
        <w:rPr>
          <w:rFonts w:ascii="Times New Roman" w:hAnsi="Times New Roman"/>
          <w:lang w:val="ru-RU"/>
        </w:rPr>
        <w:t xml:space="preserve">етский сад № </w:t>
      </w:r>
      <w:r w:rsidR="00804E75">
        <w:rPr>
          <w:rFonts w:ascii="Times New Roman" w:hAnsi="Times New Roman"/>
          <w:lang w:val="ru-RU"/>
        </w:rPr>
        <w:t xml:space="preserve">1 с. </w:t>
      </w:r>
      <w:proofErr w:type="spellStart"/>
      <w:r w:rsidR="00804E75">
        <w:rPr>
          <w:rFonts w:ascii="Times New Roman" w:hAnsi="Times New Roman"/>
          <w:lang w:val="ru-RU"/>
        </w:rPr>
        <w:t>Бацада</w:t>
      </w:r>
      <w:proofErr w:type="spellEnd"/>
    </w:p>
    <w:p w:rsidR="00B02332" w:rsidRPr="00B31672" w:rsidRDefault="00B02332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от «</w:t>
      </w:r>
      <w:r w:rsidR="00804E75">
        <w:rPr>
          <w:rFonts w:ascii="Times New Roman" w:hAnsi="Times New Roman"/>
          <w:u w:val="single"/>
          <w:lang w:val="ru-RU"/>
        </w:rPr>
        <w:t xml:space="preserve"> 15</w:t>
      </w:r>
      <w:r w:rsidRPr="00B31672">
        <w:rPr>
          <w:rFonts w:ascii="Times New Roman" w:hAnsi="Times New Roman"/>
          <w:u w:val="single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»___</w:t>
      </w:r>
      <w:r w:rsidR="00804E75">
        <w:rPr>
          <w:rFonts w:ascii="Times New Roman" w:hAnsi="Times New Roman"/>
          <w:u w:val="single"/>
          <w:lang w:val="ru-RU"/>
        </w:rPr>
        <w:t>01</w:t>
      </w:r>
      <w:r w:rsidR="00804E75">
        <w:rPr>
          <w:rFonts w:ascii="Times New Roman" w:hAnsi="Times New Roman"/>
          <w:lang w:val="ru-RU"/>
        </w:rPr>
        <w:t>____2014</w:t>
      </w:r>
      <w:r w:rsidRPr="00B31672">
        <w:rPr>
          <w:rFonts w:ascii="Times New Roman" w:hAnsi="Times New Roman"/>
          <w:lang w:val="ru-RU"/>
        </w:rPr>
        <w:t xml:space="preserve">г. </w:t>
      </w:r>
      <w:r w:rsidRPr="00B31672">
        <w:rPr>
          <w:rFonts w:ascii="Times New Roman" w:hAnsi="Times New Roman"/>
          <w:u w:val="single"/>
          <w:lang w:val="ru-RU"/>
        </w:rPr>
        <w:t xml:space="preserve">  </w:t>
      </w: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Заведующий МК</w:t>
      </w:r>
      <w:r w:rsidRPr="00B31672">
        <w:rPr>
          <w:rFonts w:ascii="Times New Roman" w:hAnsi="Times New Roman"/>
          <w:lang w:val="ru-RU"/>
        </w:rPr>
        <w:t>ДОУ</w:t>
      </w: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 xml:space="preserve">_____________ </w:t>
      </w:r>
      <w:r w:rsidR="00804E75">
        <w:rPr>
          <w:rFonts w:ascii="Times New Roman" w:hAnsi="Times New Roman"/>
          <w:lang w:val="ru-RU"/>
        </w:rPr>
        <w:t>Магомедова А.А</w:t>
      </w:r>
    </w:p>
    <w:p w:rsidR="00B02332" w:rsidRPr="00B31672" w:rsidRDefault="00B02332" w:rsidP="00B31672">
      <w:pPr>
        <w:spacing w:before="0" w:after="0"/>
        <w:ind w:left="714" w:hanging="357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 w:hanging="357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                                                                              </w:t>
      </w: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0233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ПОЛОЖЕНИЕ О ПЕДАГОГИЧЕСКОМ СОВЕТЕ </w:t>
      </w:r>
    </w:p>
    <w:p w:rsidR="00B0233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</w:t>
      </w:r>
      <w:r w:rsidRPr="00B31672">
        <w:rPr>
          <w:rFonts w:ascii="Times New Roman" w:hAnsi="Times New Roman"/>
          <w:b/>
          <w:sz w:val="28"/>
          <w:szCs w:val="28"/>
          <w:lang w:val="ru-RU"/>
        </w:rPr>
        <w:t>униципального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казённого </w:t>
      </w:r>
      <w:r w:rsidRPr="00B31672">
        <w:rPr>
          <w:rFonts w:ascii="Times New Roman" w:hAnsi="Times New Roman"/>
          <w:b/>
          <w:sz w:val="28"/>
          <w:szCs w:val="28"/>
          <w:lang w:val="ru-RU"/>
        </w:rPr>
        <w:t xml:space="preserve"> дошкольного </w:t>
      </w:r>
    </w:p>
    <w:p w:rsidR="00B02332" w:rsidRPr="00B3167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31672">
        <w:rPr>
          <w:rFonts w:ascii="Times New Roman" w:hAnsi="Times New Roman"/>
          <w:b/>
          <w:sz w:val="28"/>
          <w:szCs w:val="28"/>
          <w:lang w:val="ru-RU"/>
        </w:rPr>
        <w:t>образовательного учреждения</w:t>
      </w:r>
    </w:p>
    <w:p w:rsidR="00B02332" w:rsidRPr="00B31672" w:rsidRDefault="00804E75" w:rsidP="00DC5831">
      <w:pPr>
        <w:spacing w:before="0" w:after="0" w:line="276" w:lineRule="auto"/>
        <w:ind w:left="714" w:hanging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Детский сад № 1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Гунибского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 района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.Б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ацада</w:t>
      </w:r>
      <w:proofErr w:type="spellEnd"/>
      <w:r w:rsidR="00B0233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B02332" w:rsidRPr="00804E75" w:rsidRDefault="00804E75" w:rsidP="00804E75">
      <w:pPr>
        <w:spacing w:before="0" w:after="0" w:line="276" w:lineRule="auto"/>
        <w:rPr>
          <w:rFonts w:ascii="Times New Roman" w:hAnsi="Times New Roman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</w:t>
      </w:r>
      <w:r w:rsidR="00B02332" w:rsidRPr="00B31672">
        <w:rPr>
          <w:rFonts w:ascii="Times New Roman" w:hAnsi="Times New Roman"/>
          <w:b/>
          <w:lang w:val="ru-RU"/>
        </w:rPr>
        <w:t>1. Общие положения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1.1. Настоящее Положение о Педагогическом совете (далее по тексту – Положение) разработано для муниципального </w:t>
      </w:r>
      <w:r>
        <w:rPr>
          <w:rFonts w:ascii="Times New Roman" w:hAnsi="Times New Roman"/>
          <w:lang w:val="ru-RU"/>
        </w:rPr>
        <w:t xml:space="preserve">казённого </w:t>
      </w:r>
      <w:r w:rsidRPr="00B31672">
        <w:rPr>
          <w:rFonts w:ascii="Times New Roman" w:hAnsi="Times New Roman"/>
          <w:lang w:val="ru-RU"/>
        </w:rPr>
        <w:t xml:space="preserve"> дошкольно</w:t>
      </w:r>
      <w:r>
        <w:rPr>
          <w:rFonts w:ascii="Times New Roman" w:hAnsi="Times New Roman"/>
          <w:lang w:val="ru-RU"/>
        </w:rPr>
        <w:t>го образовательного учре</w:t>
      </w:r>
      <w:r w:rsidR="00804E75">
        <w:rPr>
          <w:rFonts w:ascii="Times New Roman" w:hAnsi="Times New Roman"/>
          <w:lang w:val="ru-RU"/>
        </w:rPr>
        <w:t xml:space="preserve">ждения  детский сад № 1 с, </w:t>
      </w:r>
      <w:proofErr w:type="spellStart"/>
      <w:r w:rsidR="00804E75">
        <w:rPr>
          <w:rFonts w:ascii="Times New Roman" w:hAnsi="Times New Roman"/>
          <w:lang w:val="ru-RU"/>
        </w:rPr>
        <w:t>Бацада</w:t>
      </w:r>
      <w:proofErr w:type="spellEnd"/>
      <w:r w:rsidR="00804E7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Гунибский райо</w:t>
      </w:r>
      <w:proofErr w:type="gramStart"/>
      <w:r>
        <w:rPr>
          <w:rFonts w:ascii="Times New Roman" w:hAnsi="Times New Roman"/>
          <w:lang w:val="ru-RU"/>
        </w:rPr>
        <w:t>н</w:t>
      </w:r>
      <w:r w:rsidRPr="00B31672">
        <w:rPr>
          <w:rFonts w:ascii="Times New Roman" w:hAnsi="Times New Roman"/>
          <w:lang w:val="ru-RU"/>
        </w:rPr>
        <w:t>(</w:t>
      </w:r>
      <w:proofErr w:type="gramEnd"/>
      <w:r w:rsidRPr="00B31672">
        <w:rPr>
          <w:rFonts w:ascii="Times New Roman" w:hAnsi="Times New Roman"/>
          <w:lang w:val="ru-RU"/>
        </w:rPr>
        <w:t>далее по тексту  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 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1.4. Решение, принятое Педагогическим советом и не противоречащее действующему законодательству, правовым актам Муниципального образования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Гунибского</w:t>
      </w:r>
      <w:proofErr w:type="spellEnd"/>
      <w:r>
        <w:rPr>
          <w:rFonts w:ascii="Times New Roman" w:hAnsi="Times New Roman"/>
          <w:lang w:val="ru-RU"/>
        </w:rPr>
        <w:t xml:space="preserve"> района. Уставу у</w:t>
      </w:r>
      <w:r w:rsidRPr="00B31672">
        <w:rPr>
          <w:rFonts w:ascii="Times New Roman" w:hAnsi="Times New Roman"/>
          <w:lang w:val="ru-RU"/>
        </w:rPr>
        <w:t>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1.5.Изменения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B02332" w:rsidRPr="00B31672" w:rsidRDefault="00B02332" w:rsidP="005C60C0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1.6. Срок данного Положения  не ограничен. Положение действует до принятия нового.</w:t>
      </w: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2. Задачи  Педагогического совета Учреждения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 xml:space="preserve">2.2. Определение стратегии, форм и методов работы в образовательном процессе в соответствии с ФГОС </w:t>
      </w:r>
      <w:proofErr w:type="gramStart"/>
      <w:r w:rsidRPr="00B31672">
        <w:rPr>
          <w:rFonts w:ascii="Times New Roman" w:hAnsi="Times New Roman"/>
          <w:lang w:val="ru-RU"/>
        </w:rPr>
        <w:t>ДО</w:t>
      </w:r>
      <w:proofErr w:type="gramEnd"/>
      <w:r w:rsidRPr="00B31672">
        <w:rPr>
          <w:rFonts w:ascii="Times New Roman" w:hAnsi="Times New Roman"/>
          <w:lang w:val="ru-RU"/>
        </w:rPr>
        <w:t>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2.3. Внедрение в практику работы Учреждения современных методик и технологий обучения и воспитания детей дошкольного возраста,  инновационного педагогического опыта.</w:t>
      </w:r>
    </w:p>
    <w:p w:rsidR="00B02332" w:rsidRPr="00B31672" w:rsidRDefault="00B02332" w:rsidP="000961E6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2.4. Повышение профессионального мастерства и развитие творческой активности педагогических работников Учреждения. </w:t>
      </w:r>
    </w:p>
    <w:p w:rsidR="00B02332" w:rsidRPr="00B31672" w:rsidRDefault="00B02332" w:rsidP="003A76E9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3. Компетенция Педагогического совета Учреждения </w:t>
      </w:r>
    </w:p>
    <w:p w:rsidR="00B02332" w:rsidRPr="00B31672" w:rsidRDefault="00B02332" w:rsidP="005A29CC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3.1. Принятие локальных нормативных актов, содержащие нормы, регулирующие образовательные отношения.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3.3. Обсуждение и принятие годового плана работы, календарного учебного графика, Образовательной программы Учреждения, Программы  развития Учреждения, авторских и рабочих программ педагогов Учреждения. Решение вопросов о внесении в них изменений и дополнений.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3.4. Рассмотрение вопросов организации дополнительных образовательных услуг, в том числе платных.</w:t>
      </w:r>
    </w:p>
    <w:p w:rsidR="00B02332" w:rsidRPr="00B31672" w:rsidRDefault="00B02332" w:rsidP="00A57C8E">
      <w:pPr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3.5. Обсуждение и принятие плана работы по аттестации на учебный год. 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3.6. Рассмотрение вопросов по организации повышения квалификации и профессиональной переподготовки педагогических  работников, развитии их творческой инициативы.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3.7. Подведение итогов  деятельности за учебный год.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3.8. Заслушивание отчетов педагог</w:t>
      </w:r>
      <w:r>
        <w:rPr>
          <w:rFonts w:ascii="Times New Roman" w:hAnsi="Times New Roman"/>
          <w:lang w:val="ru-RU"/>
        </w:rPr>
        <w:t>ических и медицинского работника</w:t>
      </w:r>
      <w:r w:rsidRPr="00B31672">
        <w:rPr>
          <w:rFonts w:ascii="Times New Roman" w:hAnsi="Times New Roman"/>
          <w:lang w:val="ru-RU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3.10. Заслушивание публичных докладов (по результатам </w:t>
      </w:r>
      <w:proofErr w:type="spellStart"/>
      <w:r w:rsidRPr="00B31672">
        <w:rPr>
          <w:rFonts w:ascii="Times New Roman" w:hAnsi="Times New Roman"/>
          <w:lang w:val="ru-RU"/>
        </w:rPr>
        <w:t>самообследования</w:t>
      </w:r>
      <w:proofErr w:type="spellEnd"/>
      <w:r w:rsidRPr="00B31672">
        <w:rPr>
          <w:rFonts w:ascii="Times New Roman" w:hAnsi="Times New Roman"/>
          <w:lang w:val="ru-RU"/>
        </w:rPr>
        <w:t xml:space="preserve">)   заведующего Учреждением.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B02332" w:rsidRPr="00B31672" w:rsidRDefault="00B02332" w:rsidP="001F3693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4. Права Педагогического совета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4.1. Педагогический совет имеет право: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участвовать в управлении Учреждения;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4.2. Каждый член Педагогического совета имеет право: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B02332" w:rsidRPr="00B31672" w:rsidRDefault="00B02332" w:rsidP="005A29CC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5. Порядок работы Педагогического совета</w:t>
      </w:r>
    </w:p>
    <w:p w:rsidR="00B02332" w:rsidRPr="00B31672" w:rsidRDefault="00B02332" w:rsidP="00521D00">
      <w:pPr>
        <w:pStyle w:val="af4"/>
        <w:ind w:left="0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5.1. В Педагогический совет входят все педагогические работники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5.2. На заседании Педагогического совета могут быть </w:t>
      </w:r>
      <w:proofErr w:type="gramStart"/>
      <w:r w:rsidRPr="00B31672">
        <w:rPr>
          <w:rFonts w:ascii="Times New Roman" w:hAnsi="Times New Roman"/>
          <w:lang w:val="ru-RU"/>
        </w:rPr>
        <w:t>приглашены</w:t>
      </w:r>
      <w:proofErr w:type="gramEnd"/>
      <w:r w:rsidRPr="00B31672">
        <w:rPr>
          <w:rFonts w:ascii="Times New Roman" w:hAnsi="Times New Roman"/>
          <w:lang w:val="ru-RU"/>
        </w:rPr>
        <w:t>: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 представители Учредителя (специалисты Комитета образования);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медицинский персонал;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Родительского комитета групп;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общественных организаций;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 другие работники Учреждения. 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5.3. Председателем Педагогического совета является заведующий Учреждением. 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5.4. К компетенции Председателя Педагогического  совета относится: 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организация и контроль выполнения решений Педагогического совета.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5.5. Педагогический совет избирает из своего состава секретаря сроком на один учебный год. 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5.7. Педагогический совет созывается  не реже одного раза в квартал в соответствии с планом работы Учреждения на учебный год.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B02332" w:rsidRPr="00B31672" w:rsidRDefault="00B02332" w:rsidP="00D33FD6">
      <w:pPr>
        <w:ind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5.9. Решения Педагогического совета реализуются распоряжениями заведующего Учреждением.</w:t>
      </w:r>
    </w:p>
    <w:p w:rsidR="00B02332" w:rsidRPr="00B31672" w:rsidRDefault="00B02332" w:rsidP="00AA1294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6. Ответственность Педагогического совета</w:t>
      </w:r>
    </w:p>
    <w:p w:rsidR="00B02332" w:rsidRPr="00B31672" w:rsidRDefault="00B02332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6.1. Педагогический совет несет ответственность:</w:t>
      </w:r>
    </w:p>
    <w:p w:rsidR="00B02332" w:rsidRPr="00B31672" w:rsidRDefault="00B02332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B02332" w:rsidRPr="00B31672" w:rsidRDefault="00B02332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B02332" w:rsidRPr="00B31672" w:rsidRDefault="00B02332" w:rsidP="001F3693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7. Делопроизводство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7.1. Заседания Педагогического совета оформляются </w:t>
      </w:r>
      <w:r w:rsidRPr="00723A5A">
        <w:rPr>
          <w:rFonts w:ascii="Times New Roman" w:hAnsi="Times New Roman"/>
          <w:lang w:val="ru-RU"/>
        </w:rPr>
        <w:t>протокольно</w:t>
      </w:r>
      <w:r w:rsidRPr="00B31672">
        <w:rPr>
          <w:rFonts w:ascii="Times New Roman" w:hAnsi="Times New Roman"/>
          <w:lang w:val="ru-RU"/>
        </w:rPr>
        <w:t xml:space="preserve">. 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7.2. В протоколе фиксируется: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дата проведения заседания;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количественное присутствие педагогических  работников;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приглашенные (ФИО, должность);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>- повестка дня;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предложения, рекомендации и замечания педагогических  работников и приглашенных лиц;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решения Педагогического совета;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7.4. Протоколы подписываются председателем и секретарем Педагогического совета.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7.5. </w:t>
      </w:r>
      <w:r w:rsidRPr="00723A5A">
        <w:rPr>
          <w:rFonts w:ascii="Times New Roman" w:hAnsi="Times New Roman"/>
          <w:lang w:val="ru-RU"/>
        </w:rPr>
        <w:t xml:space="preserve">Нумерация протоколов ведется от начала учебного года. </w:t>
      </w:r>
      <w:r>
        <w:rPr>
          <w:rFonts w:ascii="Times New Roman" w:hAnsi="Times New Roman"/>
          <w:lang w:val="ru-RU"/>
        </w:rPr>
        <w:t>Книга</w:t>
      </w:r>
      <w:r w:rsidRPr="00723A5A">
        <w:rPr>
          <w:rFonts w:ascii="Times New Roman" w:hAnsi="Times New Roman"/>
          <w:lang w:val="ru-RU"/>
        </w:rPr>
        <w:t xml:space="preserve"> протокол</w:t>
      </w:r>
      <w:r>
        <w:rPr>
          <w:rFonts w:ascii="Times New Roman" w:hAnsi="Times New Roman"/>
          <w:lang w:val="ru-RU"/>
        </w:rPr>
        <w:t>ов</w:t>
      </w:r>
      <w:r w:rsidRPr="00723A5A">
        <w:rPr>
          <w:rFonts w:ascii="Times New Roman" w:hAnsi="Times New Roman"/>
          <w:lang w:val="ru-RU"/>
        </w:rPr>
        <w:t xml:space="preserve"> нумеруется постранично, прошнуровывается, скрепляется подписью заведующего и печатью Учреждения.</w:t>
      </w:r>
      <w:r w:rsidRPr="00B31672">
        <w:rPr>
          <w:rFonts w:ascii="Times New Roman" w:hAnsi="Times New Roman"/>
          <w:lang w:val="ru-RU"/>
        </w:rPr>
        <w:t xml:space="preserve"> 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.6</w:t>
      </w:r>
      <w:r w:rsidRPr="00B31672">
        <w:rPr>
          <w:rFonts w:ascii="Times New Roman" w:hAnsi="Times New Roman"/>
          <w:lang w:val="ru-RU"/>
        </w:rPr>
        <w:t>. Прошитые протоколы Педагогического совета   хранятся в делах Учреждения</w:t>
      </w:r>
      <w:r>
        <w:rPr>
          <w:rFonts w:ascii="Times New Roman" w:hAnsi="Times New Roman"/>
          <w:lang w:val="ru-RU"/>
        </w:rPr>
        <w:t xml:space="preserve"> 3 года.</w:t>
      </w:r>
      <w:r w:rsidRPr="00B31672">
        <w:rPr>
          <w:rFonts w:ascii="Times New Roman" w:hAnsi="Times New Roman"/>
          <w:lang w:val="ru-RU"/>
        </w:rPr>
        <w:t xml:space="preserve"> </w:t>
      </w:r>
      <w:bookmarkStart w:id="0" w:name="_GoBack"/>
      <w:bookmarkEnd w:id="0"/>
    </w:p>
    <w:p w:rsidR="00B02332" w:rsidRPr="00636916" w:rsidRDefault="00B02332" w:rsidP="00636916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.7</w:t>
      </w:r>
      <w:r w:rsidRPr="00B31672">
        <w:rPr>
          <w:rFonts w:ascii="Times New Roman" w:hAnsi="Times New Roman"/>
          <w:lang w:val="ru-RU"/>
        </w:rPr>
        <w:t>.  Протоколы  Педагогического совета включаются в номенклатуру дел Учреждения.</w:t>
      </w:r>
    </w:p>
    <w:sectPr w:rsidR="00B02332" w:rsidRPr="00636916" w:rsidSect="00961D05"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1294"/>
    <w:rsid w:val="00026045"/>
    <w:rsid w:val="00075357"/>
    <w:rsid w:val="000961E6"/>
    <w:rsid w:val="0010218D"/>
    <w:rsid w:val="00154656"/>
    <w:rsid w:val="0017459E"/>
    <w:rsid w:val="001F3693"/>
    <w:rsid w:val="00207F65"/>
    <w:rsid w:val="002817DB"/>
    <w:rsid w:val="003206D9"/>
    <w:rsid w:val="00392DB4"/>
    <w:rsid w:val="003A76E9"/>
    <w:rsid w:val="003D4392"/>
    <w:rsid w:val="00410754"/>
    <w:rsid w:val="00462346"/>
    <w:rsid w:val="00521D00"/>
    <w:rsid w:val="0056093D"/>
    <w:rsid w:val="005A29CC"/>
    <w:rsid w:val="005C60C0"/>
    <w:rsid w:val="005F6C96"/>
    <w:rsid w:val="00636916"/>
    <w:rsid w:val="00637555"/>
    <w:rsid w:val="00723A5A"/>
    <w:rsid w:val="00750706"/>
    <w:rsid w:val="00762661"/>
    <w:rsid w:val="007A60BB"/>
    <w:rsid w:val="007C5280"/>
    <w:rsid w:val="007D2A18"/>
    <w:rsid w:val="00804040"/>
    <w:rsid w:val="00804E75"/>
    <w:rsid w:val="00826328"/>
    <w:rsid w:val="00921CA2"/>
    <w:rsid w:val="00961D05"/>
    <w:rsid w:val="009A5E5E"/>
    <w:rsid w:val="009B1989"/>
    <w:rsid w:val="009F0742"/>
    <w:rsid w:val="00A57C8E"/>
    <w:rsid w:val="00AA1294"/>
    <w:rsid w:val="00B02332"/>
    <w:rsid w:val="00B31140"/>
    <w:rsid w:val="00B31672"/>
    <w:rsid w:val="00B8392A"/>
    <w:rsid w:val="00B96280"/>
    <w:rsid w:val="00B96ED2"/>
    <w:rsid w:val="00BA2C04"/>
    <w:rsid w:val="00BC09C1"/>
    <w:rsid w:val="00BD4BD3"/>
    <w:rsid w:val="00C55C59"/>
    <w:rsid w:val="00C74AD5"/>
    <w:rsid w:val="00C95EE7"/>
    <w:rsid w:val="00D041FC"/>
    <w:rsid w:val="00D33FD6"/>
    <w:rsid w:val="00D552A7"/>
    <w:rsid w:val="00D60EE9"/>
    <w:rsid w:val="00D7153F"/>
    <w:rsid w:val="00D87DF6"/>
    <w:rsid w:val="00DC505B"/>
    <w:rsid w:val="00DC5831"/>
    <w:rsid w:val="00DE48E3"/>
    <w:rsid w:val="00E14A7D"/>
    <w:rsid w:val="00E454DF"/>
    <w:rsid w:val="00E77F05"/>
    <w:rsid w:val="00F93AF3"/>
    <w:rsid w:val="00F94CEA"/>
    <w:rsid w:val="00F94E41"/>
    <w:rsid w:val="00FF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9F0742"/>
    <w:pPr>
      <w:spacing w:before="240" w:after="60"/>
      <w:outlineLvl w:val="5"/>
    </w:pPr>
    <w:rPr>
      <w:b/>
      <w:bCs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9F0742"/>
    <w:pPr>
      <w:spacing w:before="240" w:after="60"/>
      <w:outlineLvl w:val="6"/>
    </w:pPr>
    <w:rPr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9F0742"/>
    <w:pPr>
      <w:spacing w:before="240" w:after="60"/>
      <w:outlineLvl w:val="7"/>
    </w:pPr>
    <w:rPr>
      <w:i/>
      <w:iCs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742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9F0742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9F0742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9F0742"/>
    <w:rPr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9F0742"/>
    <w:rPr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F0742"/>
    <w:rPr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F0742"/>
    <w:rPr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F0742"/>
    <w:rPr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F0742"/>
    <w:rPr>
      <w:rFonts w:ascii="Cambria" w:hAnsi="Cambria"/>
    </w:rPr>
  </w:style>
  <w:style w:type="paragraph" w:styleId="a3">
    <w:name w:val="Title"/>
    <w:basedOn w:val="a"/>
    <w:next w:val="a"/>
    <w:link w:val="a4"/>
    <w:uiPriority w:val="99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ru-RU"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9F0742"/>
    <w:rPr>
      <w:rFonts w:ascii="Cambria" w:hAnsi="Cambria"/>
      <w:b/>
      <w:kern w:val="28"/>
      <w:sz w:val="32"/>
    </w:rPr>
  </w:style>
  <w:style w:type="paragraph" w:styleId="a5">
    <w:name w:val="Subtitle"/>
    <w:basedOn w:val="a"/>
    <w:next w:val="a"/>
    <w:link w:val="a6"/>
    <w:uiPriority w:val="99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val="ru-RU"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9F0742"/>
    <w:rPr>
      <w:rFonts w:ascii="Cambria" w:hAnsi="Cambria"/>
      <w:sz w:val="24"/>
    </w:rPr>
  </w:style>
  <w:style w:type="character" w:styleId="a7">
    <w:name w:val="Strong"/>
    <w:basedOn w:val="a0"/>
    <w:uiPriority w:val="99"/>
    <w:qFormat/>
    <w:rsid w:val="009F0742"/>
    <w:rPr>
      <w:rFonts w:cs="Times New Roman"/>
      <w:b/>
    </w:rPr>
  </w:style>
  <w:style w:type="character" w:styleId="a8">
    <w:name w:val="Emphasis"/>
    <w:basedOn w:val="a0"/>
    <w:uiPriority w:val="99"/>
    <w:qFormat/>
    <w:rsid w:val="009F0742"/>
    <w:rPr>
      <w:rFonts w:ascii="Calibri" w:hAnsi="Calibri" w:cs="Times New Roman"/>
      <w:b/>
      <w:i/>
    </w:rPr>
  </w:style>
  <w:style w:type="paragraph" w:styleId="a9">
    <w:name w:val="No Spacing"/>
    <w:basedOn w:val="a"/>
    <w:link w:val="aa"/>
    <w:uiPriority w:val="99"/>
    <w:qFormat/>
    <w:rsid w:val="009F0742"/>
    <w:rPr>
      <w:sz w:val="32"/>
      <w:szCs w:val="20"/>
      <w:lang/>
    </w:rPr>
  </w:style>
  <w:style w:type="character" w:customStyle="1" w:styleId="aa">
    <w:name w:val="Без интервала Знак"/>
    <w:link w:val="a9"/>
    <w:uiPriority w:val="99"/>
    <w:locked/>
    <w:rsid w:val="009F0742"/>
    <w:rPr>
      <w:sz w:val="32"/>
    </w:rPr>
  </w:style>
  <w:style w:type="paragraph" w:styleId="ab">
    <w:name w:val="List Paragraph"/>
    <w:basedOn w:val="a"/>
    <w:uiPriority w:val="99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9F0742"/>
    <w:rPr>
      <w:i/>
      <w:lang w:val="ru-RU" w:eastAsia="ru-RU"/>
    </w:rPr>
  </w:style>
  <w:style w:type="character" w:customStyle="1" w:styleId="22">
    <w:name w:val="Цитата 2 Знак"/>
    <w:basedOn w:val="a0"/>
    <w:link w:val="21"/>
    <w:uiPriority w:val="99"/>
    <w:locked/>
    <w:rsid w:val="009F0742"/>
    <w:rPr>
      <w:i/>
      <w:sz w:val="24"/>
    </w:rPr>
  </w:style>
  <w:style w:type="paragraph" w:styleId="ac">
    <w:name w:val="Intense Quote"/>
    <w:basedOn w:val="a"/>
    <w:next w:val="a"/>
    <w:link w:val="ad"/>
    <w:uiPriority w:val="99"/>
    <w:qFormat/>
    <w:rsid w:val="009F0742"/>
    <w:pPr>
      <w:ind w:left="720" w:right="720"/>
    </w:pPr>
    <w:rPr>
      <w:b/>
      <w:i/>
      <w:szCs w:val="20"/>
      <w:lang w:val="ru-RU" w:eastAsia="ru-RU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9F0742"/>
    <w:rPr>
      <w:b/>
      <w:i/>
      <w:sz w:val="24"/>
    </w:rPr>
  </w:style>
  <w:style w:type="character" w:styleId="ae">
    <w:name w:val="Subtle Emphasis"/>
    <w:basedOn w:val="a0"/>
    <w:uiPriority w:val="99"/>
    <w:qFormat/>
    <w:rsid w:val="009F0742"/>
    <w:rPr>
      <w:i/>
      <w:color w:val="5A5A5A"/>
    </w:rPr>
  </w:style>
  <w:style w:type="character" w:styleId="af">
    <w:name w:val="Intense Emphasis"/>
    <w:basedOn w:val="a0"/>
    <w:uiPriority w:val="99"/>
    <w:qFormat/>
    <w:rsid w:val="009F0742"/>
    <w:rPr>
      <w:b/>
      <w:i/>
      <w:sz w:val="24"/>
      <w:u w:val="single"/>
    </w:rPr>
  </w:style>
  <w:style w:type="character" w:styleId="af0">
    <w:name w:val="Subtle Reference"/>
    <w:basedOn w:val="a0"/>
    <w:uiPriority w:val="99"/>
    <w:qFormat/>
    <w:rsid w:val="009F0742"/>
    <w:rPr>
      <w:sz w:val="24"/>
      <w:u w:val="single"/>
    </w:rPr>
  </w:style>
  <w:style w:type="character" w:styleId="af1">
    <w:name w:val="Intense Reference"/>
    <w:basedOn w:val="a0"/>
    <w:uiPriority w:val="99"/>
    <w:qFormat/>
    <w:rsid w:val="009F0742"/>
    <w:rPr>
      <w:b/>
      <w:sz w:val="24"/>
      <w:u w:val="single"/>
    </w:rPr>
  </w:style>
  <w:style w:type="character" w:styleId="af2">
    <w:name w:val="Book Title"/>
    <w:basedOn w:val="a0"/>
    <w:uiPriority w:val="99"/>
    <w:qFormat/>
    <w:rsid w:val="009F0742"/>
    <w:rPr>
      <w:rFonts w:ascii="Cambria" w:hAnsi="Cambria"/>
      <w:b/>
      <w:i/>
      <w:sz w:val="24"/>
    </w:rPr>
  </w:style>
  <w:style w:type="paragraph" w:styleId="af3">
    <w:name w:val="TOC Heading"/>
    <w:basedOn w:val="1"/>
    <w:next w:val="a"/>
    <w:uiPriority w:val="99"/>
    <w:qFormat/>
    <w:rsid w:val="009F0742"/>
    <w:pPr>
      <w:outlineLvl w:val="9"/>
    </w:pPr>
  </w:style>
  <w:style w:type="paragraph" w:styleId="af4">
    <w:name w:val="Normal Indent"/>
    <w:basedOn w:val="a"/>
    <w:uiPriority w:val="99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723A5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1221</Words>
  <Characters>6966</Characters>
  <Application>Microsoft Office Word</Application>
  <DocSecurity>0</DocSecurity>
  <Lines>58</Lines>
  <Paragraphs>16</Paragraphs>
  <ScaleCrop>false</ScaleCrop>
  <Company/>
  <LinksUpToDate>false</LinksUpToDate>
  <CharactersWithSpaces>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subject/>
  <dc:creator>Надежда</dc:creator>
  <cp:keywords/>
  <dc:description/>
  <cp:lastModifiedBy>садик</cp:lastModifiedBy>
  <cp:revision>14</cp:revision>
  <cp:lastPrinted>2016-01-25T08:29:00Z</cp:lastPrinted>
  <dcterms:created xsi:type="dcterms:W3CDTF">2015-06-05T16:11:00Z</dcterms:created>
  <dcterms:modified xsi:type="dcterms:W3CDTF">2019-01-21T08:57:00Z</dcterms:modified>
</cp:coreProperties>
</file>